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5E8B8" w14:textId="5CC703E4" w:rsidR="005E33D8" w:rsidRDefault="009D4245">
      <w:r>
        <w:tab/>
      </w:r>
    </w:p>
    <w:p w14:paraId="671DAE3D" w14:textId="77777777" w:rsidR="005E33D8" w:rsidRDefault="00F2220C">
      <w:pPr>
        <w:pStyle w:val="Tlotextu"/>
        <w:spacing w:beforeAutospacing="1" w:afterAutospacing="1" w:line="240" w:lineRule="auto"/>
        <w:jc w:val="center"/>
        <w:outlineLvl w:val="0"/>
      </w:pPr>
      <w:r>
        <w:rPr>
          <w:rFonts w:ascii="Times New Roman" w:eastAsia="Times New Roman" w:hAnsi="Times New Roman" w:cs="Times New Roman"/>
          <w:b/>
          <w:bCs/>
          <w:color w:val="000000"/>
          <w:sz w:val="32"/>
          <w:szCs w:val="32"/>
          <w:u w:val="single"/>
          <w:lang w:eastAsia="cs-CZ"/>
        </w:rPr>
        <w:t xml:space="preserve">Základní škola a Mateřská škola </w:t>
      </w:r>
      <w:proofErr w:type="spellStart"/>
      <w:proofErr w:type="gramStart"/>
      <w:r>
        <w:rPr>
          <w:rFonts w:ascii="Times New Roman" w:eastAsia="Times New Roman" w:hAnsi="Times New Roman" w:cs="Times New Roman"/>
          <w:b/>
          <w:bCs/>
          <w:color w:val="000000"/>
          <w:sz w:val="32"/>
          <w:szCs w:val="32"/>
          <w:u w:val="single"/>
          <w:lang w:eastAsia="cs-CZ"/>
        </w:rPr>
        <w:t>Hradištko,</w:t>
      </w:r>
      <w:r>
        <w:rPr>
          <w:rFonts w:ascii="Times New Roman" w:eastAsia="Times New Roman" w:hAnsi="Times New Roman" w:cs="Times New Roman"/>
          <w:b/>
          <w:bCs/>
          <w:sz w:val="32"/>
          <w:szCs w:val="32"/>
          <w:u w:val="single"/>
          <w:lang w:eastAsia="cs-CZ"/>
        </w:rPr>
        <w:t>okres</w:t>
      </w:r>
      <w:proofErr w:type="spellEnd"/>
      <w:proofErr w:type="gramEnd"/>
      <w:r>
        <w:rPr>
          <w:rFonts w:ascii="Times New Roman" w:eastAsia="Times New Roman" w:hAnsi="Times New Roman" w:cs="Times New Roman"/>
          <w:b/>
          <w:bCs/>
          <w:sz w:val="32"/>
          <w:szCs w:val="32"/>
          <w:u w:val="single"/>
          <w:lang w:eastAsia="cs-CZ"/>
        </w:rPr>
        <w:t xml:space="preserve"> Nymburk</w:t>
      </w:r>
    </w:p>
    <w:p w14:paraId="78B23A5D" w14:textId="77777777" w:rsidR="005E33D8" w:rsidRDefault="00F2220C">
      <w:pPr>
        <w:pStyle w:val="Tlotextu"/>
        <w:spacing w:after="0"/>
        <w:jc w:val="center"/>
        <w:rPr>
          <w:rFonts w:ascii="Times New Roman" w:hAnsi="Times New Roman"/>
          <w:sz w:val="24"/>
        </w:rPr>
      </w:pPr>
      <w:r>
        <w:rPr>
          <w:rFonts w:ascii="Times New Roman" w:hAnsi="Times New Roman"/>
          <w:sz w:val="24"/>
        </w:rPr>
        <w:t>Hradištko 86, 289 12 Sadská</w:t>
      </w:r>
    </w:p>
    <w:p w14:paraId="68760AAD" w14:textId="77777777" w:rsidR="005E33D8" w:rsidRDefault="00F2220C">
      <w:pPr>
        <w:pStyle w:val="Tlotextu"/>
        <w:spacing w:after="0"/>
        <w:jc w:val="center"/>
        <w:rPr>
          <w:rFonts w:ascii="Times New Roman" w:hAnsi="Times New Roman"/>
          <w:sz w:val="24"/>
        </w:rPr>
      </w:pPr>
      <w:r>
        <w:rPr>
          <w:rFonts w:ascii="Times New Roman" w:hAnsi="Times New Roman"/>
          <w:sz w:val="24"/>
        </w:rPr>
        <w:t>tel/fax 325 598 050</w:t>
      </w:r>
      <w:r>
        <w:rPr>
          <w:rFonts w:ascii="Times New Roman" w:hAnsi="Times New Roman"/>
          <w:sz w:val="24"/>
        </w:rPr>
        <w:br/>
        <w:t>email: info@skola-hradistko.cz</w:t>
      </w:r>
    </w:p>
    <w:p w14:paraId="138489A8" w14:textId="77777777" w:rsidR="005E33D8" w:rsidRDefault="00F2220C">
      <w:pPr>
        <w:spacing w:beforeAutospacing="1" w:afterAutospacing="1" w:line="240" w:lineRule="auto"/>
        <w:jc w:val="center"/>
        <w:outlineLvl w:val="0"/>
        <w:rPr>
          <w:rFonts w:ascii="Times New Roman" w:eastAsia="Times New Roman" w:hAnsi="Times New Roman" w:cs="Times New Roman"/>
          <w:b/>
          <w:bCs/>
          <w:color w:val="000000"/>
          <w:sz w:val="48"/>
          <w:szCs w:val="48"/>
          <w:lang w:eastAsia="cs-CZ"/>
        </w:rPr>
      </w:pPr>
      <w:r>
        <w:rPr>
          <w:rFonts w:ascii="Times New Roman" w:eastAsia="Times New Roman" w:hAnsi="Times New Roman" w:cs="Times New Roman"/>
          <w:b/>
          <w:bCs/>
          <w:color w:val="000000"/>
          <w:sz w:val="48"/>
          <w:szCs w:val="48"/>
          <w:lang w:eastAsia="cs-CZ"/>
        </w:rPr>
        <w:t>Školní řád MŠ Hradištko</w:t>
      </w:r>
    </w:p>
    <w:p w14:paraId="5EA1C0B4" w14:textId="26244A82" w:rsidR="005E33D8" w:rsidRDefault="00F2220C">
      <w:pPr>
        <w:spacing w:beforeAutospacing="1" w:afterAutospacing="1" w:line="240" w:lineRule="auto"/>
        <w:jc w:val="center"/>
        <w:outlineLvl w:val="0"/>
      </w:pPr>
      <w:r>
        <w:rPr>
          <w:rFonts w:ascii="Times New Roman" w:eastAsia="Times New Roman" w:hAnsi="Times New Roman" w:cs="Times New Roman"/>
          <w:b/>
          <w:bCs/>
          <w:color w:val="000000"/>
          <w:lang w:eastAsia="cs-CZ"/>
        </w:rPr>
        <w:t>Platný od 1. 9. 20</w:t>
      </w:r>
      <w:bookmarkStart w:id="0" w:name="__UnoMark__562_1189791726"/>
      <w:bookmarkEnd w:id="0"/>
      <w:r>
        <w:rPr>
          <w:rFonts w:ascii="Times New Roman" w:eastAsia="Times New Roman" w:hAnsi="Times New Roman" w:cs="Times New Roman"/>
          <w:b/>
          <w:bCs/>
          <w:color w:val="000000"/>
          <w:lang w:eastAsia="cs-CZ"/>
        </w:rPr>
        <w:t>2</w:t>
      </w:r>
      <w:r w:rsidR="00F96D26">
        <w:rPr>
          <w:rFonts w:ascii="Times New Roman" w:eastAsia="Times New Roman" w:hAnsi="Times New Roman" w:cs="Times New Roman"/>
          <w:b/>
          <w:bCs/>
          <w:color w:val="000000"/>
          <w:lang w:eastAsia="cs-CZ"/>
        </w:rPr>
        <w:t>1</w:t>
      </w:r>
    </w:p>
    <w:p w14:paraId="7E6AAEF3" w14:textId="623811EB" w:rsidR="005E33D8" w:rsidRDefault="00F2220C">
      <w:pPr>
        <w:spacing w:beforeAutospacing="1" w:afterAutospacing="1" w:line="240" w:lineRule="auto"/>
        <w:jc w:val="center"/>
        <w:outlineLvl w:val="0"/>
      </w:pPr>
      <w:r>
        <w:rPr>
          <w:rFonts w:ascii="Times New Roman" w:eastAsia="Times New Roman" w:hAnsi="Times New Roman" w:cs="Times New Roman"/>
          <w:b/>
          <w:bCs/>
          <w:color w:val="000000"/>
          <w:lang w:eastAsia="cs-CZ"/>
        </w:rPr>
        <w:t>Ředitelka Mateřské školy Hradištko, okres Nymburk v souladu s § 30 odst. 1</w:t>
      </w:r>
      <w:r w:rsidR="006C54A1">
        <w:rPr>
          <w:rFonts w:ascii="Times New Roman" w:eastAsia="Times New Roman" w:hAnsi="Times New Roman" w:cs="Times New Roman"/>
          <w:b/>
          <w:bCs/>
          <w:color w:val="000000"/>
          <w:lang w:eastAsia="cs-CZ"/>
        </w:rPr>
        <w:t xml:space="preserve"> </w:t>
      </w:r>
      <w:r>
        <w:rPr>
          <w:rFonts w:ascii="Times New Roman" w:eastAsia="Times New Roman" w:hAnsi="Times New Roman" w:cs="Times New Roman"/>
          <w:b/>
          <w:bCs/>
          <w:color w:val="000000"/>
          <w:lang w:eastAsia="cs-CZ"/>
        </w:rPr>
        <w:t>a 3 zákona č. 561/2004 Sb., o předškolním, základním. Středním, vyšším odborném a jiném vzdělávání (dále jen Školský zákon) vydává tento řád, který upřesňuje vzájemné vztahy mezi dětmi, jejich zákonnými zástupci a zaměstnanci školy.</w:t>
      </w:r>
    </w:p>
    <w:p w14:paraId="5DC6A041" w14:textId="362F7764" w:rsidR="005E33D8" w:rsidRPr="00AF5DFD" w:rsidRDefault="00F2220C">
      <w:pPr>
        <w:spacing w:beforeAutospacing="1" w:afterAutospacing="1" w:line="240" w:lineRule="auto"/>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 xml:space="preserve">Základní cíle mateřské školy při zabezpečování předškolní výchovy a vzdělávání </w:t>
      </w:r>
      <w:r w:rsidR="00AF5DFD">
        <w:rPr>
          <w:rFonts w:ascii="Times New Roman" w:eastAsia="Times New Roman" w:hAnsi="Times New Roman" w:cs="Times New Roman"/>
          <w:b/>
          <w:bCs/>
          <w:color w:val="000000"/>
          <w:sz w:val="24"/>
          <w:szCs w:val="24"/>
          <w:lang w:eastAsia="cs-CZ"/>
        </w:rPr>
        <w:t xml:space="preserve">           </w:t>
      </w:r>
      <w:r>
        <w:rPr>
          <w:rFonts w:ascii="Times New Roman" w:eastAsia="Times New Roman" w:hAnsi="Times New Roman" w:cs="Times New Roman"/>
          <w:b/>
          <w:bCs/>
          <w:color w:val="000000"/>
          <w:sz w:val="24"/>
          <w:szCs w:val="24"/>
          <w:lang w:eastAsia="cs-CZ"/>
        </w:rPr>
        <w:t>a školní vzdělávací program</w:t>
      </w:r>
    </w:p>
    <w:p w14:paraId="27FEC0BF" w14:textId="77777777" w:rsidR="005E33D8" w:rsidRDefault="00F2220C">
      <w:pPr>
        <w:spacing w:beforeAutospacing="1" w:afterAutospacing="1" w:line="240" w:lineRule="auto"/>
      </w:pPr>
      <w:r>
        <w:rPr>
          <w:rFonts w:ascii="Times New Roman" w:eastAsia="Times New Roman" w:hAnsi="Times New Roman" w:cs="Times New Roman"/>
          <w:color w:val="000000"/>
          <w:lang w:eastAsia="cs-CZ"/>
        </w:rPr>
        <w:t>Mateřská škola v rámci předškolní výchovy a vzdělávání (dále jen „vzdělávání“)</w:t>
      </w:r>
    </w:p>
    <w:p w14:paraId="73351EC6" w14:textId="77777777" w:rsidR="005E33D8" w:rsidRDefault="00F2220C">
      <w:pPr>
        <w:spacing w:beforeAutospacing="1"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a) podporuje rozvoj osobnosti dítěte předškolního věku</w:t>
      </w:r>
    </w:p>
    <w:p w14:paraId="57EA8565" w14:textId="77777777" w:rsidR="005E33D8" w:rsidRDefault="00F2220C">
      <w:pPr>
        <w:spacing w:beforeAutospacing="1"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b) podílí se na jeho zdravém citovém, rozumovém a tělesném rozvoji</w:t>
      </w:r>
    </w:p>
    <w:p w14:paraId="5B0C4A15" w14:textId="77777777" w:rsidR="005E33D8" w:rsidRDefault="00F2220C">
      <w:pPr>
        <w:spacing w:beforeAutospacing="1"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c) podílí se na osvojování základních pravidel chování dítěte</w:t>
      </w:r>
    </w:p>
    <w:p w14:paraId="0182F208" w14:textId="77777777" w:rsidR="005E33D8" w:rsidRDefault="00F2220C">
      <w:pPr>
        <w:spacing w:beforeAutospacing="1"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d) podporuje získávání základních životních hodnot a mezilidských vztahů dítěte</w:t>
      </w:r>
    </w:p>
    <w:p w14:paraId="178BCDB0" w14:textId="77777777" w:rsidR="005E33D8" w:rsidRDefault="00F2220C">
      <w:pPr>
        <w:spacing w:beforeAutospacing="1"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e) vytváří základní předpoklady pro pokračování ve vzdělávání</w:t>
      </w:r>
    </w:p>
    <w:p w14:paraId="695E95EE" w14:textId="77777777" w:rsidR="005E33D8" w:rsidRDefault="00F2220C">
      <w:pPr>
        <w:spacing w:beforeAutospacing="1"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f) napomáhá vyrovnávat nerovnosti vývoje dětí před jejich vstupem do ZŠ</w:t>
      </w:r>
    </w:p>
    <w:p w14:paraId="6CAAAB41" w14:textId="77777777" w:rsidR="005E33D8" w:rsidRDefault="00F2220C">
      <w:pPr>
        <w:spacing w:beforeAutospacing="1"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g) poskytuje speciální pedagogickou péči dětem se speciálními vzdělávacími potřebami</w:t>
      </w:r>
    </w:p>
    <w:p w14:paraId="6A78D266" w14:textId="77777777" w:rsidR="005E33D8" w:rsidRDefault="00F2220C">
      <w:pPr>
        <w:spacing w:beforeAutospacing="1"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h) vytváří podmínky pro rozvoj nadaných dětí</w:t>
      </w:r>
    </w:p>
    <w:p w14:paraId="382C8193" w14:textId="77777777" w:rsidR="005E33D8" w:rsidRDefault="00F2220C" w:rsidP="00C97CB9">
      <w:pPr>
        <w:spacing w:beforeAutospacing="1" w:afterAutospacing="1" w:line="360" w:lineRule="auto"/>
      </w:pPr>
      <w:r>
        <w:rPr>
          <w:rFonts w:ascii="Times New Roman" w:eastAsia="Times New Roman" w:hAnsi="Times New Roman" w:cs="Times New Roman"/>
          <w:color w:val="000000"/>
          <w:lang w:eastAsia="cs-CZ"/>
        </w:rPr>
        <w:t>Školní vzdělávací program upřesňuje cíle, zaměření, formy a obsah vzdělávání podle konkrétních podmínek uplatněných v mateřské škole.</w:t>
      </w:r>
    </w:p>
    <w:p w14:paraId="2F23BC0A" w14:textId="4B29CD6F" w:rsidR="00F2220C" w:rsidRDefault="00F2220C" w:rsidP="00C97CB9">
      <w:pPr>
        <w:spacing w:beforeAutospacing="1" w:afterAutospacing="1" w:line="36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14:paraId="1DBAE5BB" w14:textId="77777777" w:rsidR="00C97CB9" w:rsidRPr="00C97CB9" w:rsidRDefault="00C97CB9" w:rsidP="00C97CB9">
      <w:pPr>
        <w:spacing w:beforeAutospacing="1" w:afterAutospacing="1" w:line="360" w:lineRule="auto"/>
        <w:jc w:val="both"/>
        <w:rPr>
          <w:rFonts w:ascii="Times New Roman" w:eastAsia="Times New Roman" w:hAnsi="Times New Roman" w:cs="Times New Roman"/>
          <w:color w:val="000000"/>
          <w:lang w:eastAsia="cs-CZ"/>
        </w:rPr>
      </w:pPr>
    </w:p>
    <w:p w14:paraId="08F18A80" w14:textId="77777777" w:rsidR="005E33D8" w:rsidRDefault="00F2220C">
      <w:pPr>
        <w:spacing w:beforeAutospacing="1" w:afterAutospacing="1" w:line="240" w:lineRule="auto"/>
        <w:jc w:val="center"/>
      </w:pPr>
      <w:r>
        <w:rPr>
          <w:rFonts w:ascii="Times New Roman" w:eastAsia="Times New Roman" w:hAnsi="Times New Roman" w:cs="Times New Roman"/>
          <w:b/>
          <w:bCs/>
          <w:color w:val="000000"/>
          <w:lang w:eastAsia="cs-CZ"/>
        </w:rPr>
        <w:lastRenderedPageBreak/>
        <w:t>I.</w:t>
      </w:r>
    </w:p>
    <w:p w14:paraId="355B1330" w14:textId="645119B1" w:rsidR="005E33D8" w:rsidRDefault="00F2220C">
      <w:pPr>
        <w:spacing w:beforeAutospacing="1" w:afterAutospacing="1" w:line="240" w:lineRule="auto"/>
        <w:jc w:val="center"/>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PRÁVA A POVINNOSTI ÚČASTNÍKŮ PŘEDŠKOLNÍ VÝCHOVY A VZDĚLÁVÁNÍ</w:t>
      </w:r>
    </w:p>
    <w:p w14:paraId="1653797D" w14:textId="77777777" w:rsidR="00C97CB9" w:rsidRDefault="00C97CB9" w:rsidP="00C97CB9">
      <w:pPr>
        <w:spacing w:beforeAutospacing="1" w:afterAutospacing="1" w:line="240" w:lineRule="auto"/>
      </w:pPr>
    </w:p>
    <w:p w14:paraId="01FBE53E"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 </w:t>
      </w:r>
      <w:r w:rsidR="0085222E">
        <w:rPr>
          <w:rFonts w:ascii="Times New Roman" w:eastAsia="Times New Roman" w:hAnsi="Times New Roman" w:cs="Times New Roman"/>
          <w:b/>
          <w:bCs/>
          <w:color w:val="000000"/>
          <w:lang w:eastAsia="cs-CZ"/>
        </w:rPr>
        <w:t>1. Základní práva</w:t>
      </w:r>
      <w:r>
        <w:rPr>
          <w:rFonts w:ascii="Times New Roman" w:eastAsia="Times New Roman" w:hAnsi="Times New Roman" w:cs="Times New Roman"/>
          <w:b/>
          <w:bCs/>
          <w:color w:val="000000"/>
          <w:lang w:eastAsia="cs-CZ"/>
        </w:rPr>
        <w:t xml:space="preserve"> a povinnosti dětí přijatých k předškolnímu vzdělávání</w:t>
      </w:r>
    </w:p>
    <w:p w14:paraId="379635F8" w14:textId="77777777" w:rsidR="005E33D8" w:rsidRDefault="00F2220C" w:rsidP="00651DC0">
      <w:pPr>
        <w:spacing w:beforeAutospacing="1" w:afterAutospacing="1" w:line="240" w:lineRule="auto"/>
        <w:jc w:val="both"/>
        <w:rPr>
          <w:b/>
          <w:bCs/>
        </w:rPr>
      </w:pPr>
      <w:r>
        <w:rPr>
          <w:rFonts w:ascii="Times New Roman" w:eastAsia="Times New Roman" w:hAnsi="Times New Roman" w:cs="Times New Roman"/>
          <w:b/>
          <w:bCs/>
          <w:color w:val="000000"/>
          <w:lang w:eastAsia="cs-CZ"/>
        </w:rPr>
        <w:t>1.1. Každé přijaté dítě (dále jen „dítě“) má právo:</w:t>
      </w:r>
    </w:p>
    <w:p w14:paraId="18A138A6" w14:textId="77777777"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a) na kvalitní předškolní vzdělávání v rozsahu uvedeném v bodě 1. tohoto školního řádu, zaručující optimální rozvoj jeho schopností a rozvoj jeho osobnosti</w:t>
      </w:r>
    </w:p>
    <w:p w14:paraId="7C0702B5" w14:textId="77777777"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b) na zajištění činností a služeb poskytovaných školskými poradenskými zařízeními v rozsahu stanoveném ve školském zákoně</w:t>
      </w:r>
    </w:p>
    <w:p w14:paraId="33FFC1C1" w14:textId="77777777"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c) na fyzicky i psychicky bezpečné prostředí při pobytu v mateřské škole</w:t>
      </w:r>
    </w:p>
    <w:p w14:paraId="75B8E772"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d) pokud je ve třídě mateřské školy vzděláváno individuálně integrované dítě, vytvoří ředitelka mateřské školy podmínky odpovídající individuálním vzdělávacím potřebám dítěte vedoucí k všestrannému rozvoji</w:t>
      </w:r>
    </w:p>
    <w:p w14:paraId="5193F48D"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Při vzdělávání mají dále všechny děti práva, která jim zaručuje Listina lidských práv a svobod a Úmluva o právech dítěte</w:t>
      </w:r>
    </w:p>
    <w:p w14:paraId="3419B40B"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Další práva dětí při vzdělávání vyplývají z ustanovení ostatních článků tohoto školního řádu</w:t>
      </w:r>
    </w:p>
    <w:p w14:paraId="591CD646" w14:textId="73C73DF6" w:rsidR="005E33D8" w:rsidRDefault="0085222E" w:rsidP="00651DC0">
      <w:pPr>
        <w:spacing w:beforeAutospacing="1" w:afterAutospacing="1" w:line="240" w:lineRule="auto"/>
        <w:jc w:val="both"/>
        <w:rPr>
          <w:b/>
          <w:bCs/>
        </w:rPr>
      </w:pPr>
      <w:r>
        <w:rPr>
          <w:rFonts w:ascii="Times New Roman" w:eastAsia="Times New Roman" w:hAnsi="Times New Roman" w:cs="Times New Roman"/>
          <w:b/>
          <w:bCs/>
          <w:color w:val="000000"/>
          <w:lang w:eastAsia="cs-CZ"/>
        </w:rPr>
        <w:t> 1.2. Každé přijaté dítě (dále jen</w:t>
      </w:r>
      <w:r w:rsidR="00651DC0">
        <w:rPr>
          <w:rFonts w:ascii="Times New Roman" w:eastAsia="Times New Roman" w:hAnsi="Times New Roman" w:cs="Times New Roman"/>
          <w:b/>
          <w:bCs/>
          <w:color w:val="000000"/>
          <w:lang w:eastAsia="cs-CZ"/>
        </w:rPr>
        <w:t>, „</w:t>
      </w:r>
      <w:r w:rsidR="00F2220C">
        <w:rPr>
          <w:rFonts w:ascii="Times New Roman" w:eastAsia="Times New Roman" w:hAnsi="Times New Roman" w:cs="Times New Roman"/>
          <w:b/>
          <w:bCs/>
          <w:color w:val="000000"/>
          <w:lang w:eastAsia="cs-CZ"/>
        </w:rPr>
        <w:t>dítě“) má povinnost:</w:t>
      </w:r>
    </w:p>
    <w:p w14:paraId="425511D2"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a) dodržovat stanovená pravidla soužití v MŠ</w:t>
      </w:r>
    </w:p>
    <w:p w14:paraId="54998FB0" w14:textId="77777777" w:rsidR="005E33D8" w:rsidRDefault="00F2220C" w:rsidP="00464B3F">
      <w:pPr>
        <w:spacing w:beforeAutospacing="1" w:afterAutospacing="1" w:line="360" w:lineRule="auto"/>
        <w:jc w:val="both"/>
      </w:pPr>
      <w:r>
        <w:rPr>
          <w:rFonts w:ascii="Times New Roman" w:eastAsia="Times New Roman" w:hAnsi="Times New Roman" w:cs="Times New Roman"/>
          <w:color w:val="000000"/>
          <w:lang w:eastAsia="cs-CZ"/>
        </w:rPr>
        <w:t>b) dbát pokynů pedagogických pracovníků školy a plnit pokyny k ochraně zdraví a bezpečnosti</w:t>
      </w:r>
      <w:r w:rsidR="00BA2DE5">
        <w:rPr>
          <w:rFonts w:ascii="Times New Roman" w:eastAsia="Times New Roman" w:hAnsi="Times New Roman" w:cs="Times New Roman"/>
          <w:color w:val="000000"/>
          <w:lang w:eastAsia="cs-CZ"/>
        </w:rPr>
        <w:t>,</w:t>
      </w:r>
      <w:r w:rsidR="0085222E">
        <w:rPr>
          <w:rFonts w:ascii="Times New Roman" w:eastAsia="Times New Roman" w:hAnsi="Times New Roman" w:cs="Times New Roman"/>
          <w:color w:val="000000"/>
          <w:lang w:eastAsia="cs-CZ"/>
        </w:rPr>
        <w:t xml:space="preserve"> s nimiž byly</w:t>
      </w:r>
      <w:r>
        <w:rPr>
          <w:rFonts w:ascii="Times New Roman" w:eastAsia="Times New Roman" w:hAnsi="Times New Roman" w:cs="Times New Roman"/>
          <w:color w:val="000000"/>
          <w:lang w:eastAsia="cs-CZ"/>
        </w:rPr>
        <w:t xml:space="preserve"> seznámen</w:t>
      </w:r>
      <w:r w:rsidR="0085222E">
        <w:rPr>
          <w:rFonts w:ascii="Times New Roman" w:eastAsia="Times New Roman" w:hAnsi="Times New Roman" w:cs="Times New Roman"/>
          <w:color w:val="000000"/>
          <w:lang w:eastAsia="cs-CZ"/>
        </w:rPr>
        <w:t>y</w:t>
      </w:r>
    </w:p>
    <w:p w14:paraId="222A2A15"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c) dodržovat osobní hygienu</w:t>
      </w:r>
    </w:p>
    <w:p w14:paraId="469D249F"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d) vzájemně si pomáhat a neubližovat si</w:t>
      </w:r>
    </w:p>
    <w:p w14:paraId="1592BC0F"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e) šetrně zacházet s hračkami a učebními pomůckami</w:t>
      </w:r>
    </w:p>
    <w:p w14:paraId="39454C30"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 xml:space="preserve">f) </w:t>
      </w:r>
      <w:bookmarkStart w:id="1" w:name="__DdeLink__562_1451984463"/>
      <w:r>
        <w:rPr>
          <w:rFonts w:ascii="Times New Roman" w:eastAsia="Times New Roman" w:hAnsi="Times New Roman" w:cs="Times New Roman"/>
          <w:color w:val="000000"/>
          <w:lang w:eastAsia="cs-CZ"/>
        </w:rPr>
        <w:t>oznámit pedagogickým zaměstnancům</w:t>
      </w:r>
      <w:bookmarkEnd w:id="1"/>
      <w:r>
        <w:rPr>
          <w:rFonts w:ascii="Times New Roman" w:eastAsia="Times New Roman" w:hAnsi="Times New Roman" w:cs="Times New Roman"/>
          <w:color w:val="000000"/>
          <w:lang w:eastAsia="cs-CZ"/>
        </w:rPr>
        <w:t xml:space="preserve"> jakékoliv přání, potřebu</w:t>
      </w:r>
    </w:p>
    <w:p w14:paraId="3288A4E1" w14:textId="260BF893" w:rsidR="005E33D8" w:rsidRDefault="00BA2DE5" w:rsidP="00464B3F">
      <w:pPr>
        <w:spacing w:beforeAutospacing="1" w:afterAutospacing="1" w:line="36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g) </w:t>
      </w:r>
      <w:r w:rsidR="00F2220C">
        <w:rPr>
          <w:rFonts w:ascii="Times New Roman" w:eastAsia="Times New Roman" w:hAnsi="Times New Roman" w:cs="Times New Roman"/>
          <w:color w:val="000000"/>
          <w:lang w:eastAsia="cs-CZ"/>
        </w:rPr>
        <w:t>oznámit pedagogickým zaměstnancům jakékoliv projevy násilí, tělesné a duševní a jednání odlišné od dohodnutých pravidel</w:t>
      </w:r>
    </w:p>
    <w:p w14:paraId="344BD760" w14:textId="5C924BA6" w:rsidR="00C97CB9" w:rsidRDefault="00C97CB9" w:rsidP="00651DC0">
      <w:pPr>
        <w:spacing w:beforeAutospacing="1" w:afterAutospacing="1" w:line="240" w:lineRule="auto"/>
        <w:jc w:val="both"/>
        <w:rPr>
          <w:rFonts w:ascii="Times New Roman" w:eastAsia="Times New Roman" w:hAnsi="Times New Roman" w:cs="Times New Roman"/>
          <w:color w:val="000000"/>
          <w:lang w:eastAsia="cs-CZ"/>
        </w:rPr>
      </w:pPr>
    </w:p>
    <w:p w14:paraId="10A717CD" w14:textId="12707C4E" w:rsidR="00C97CB9" w:rsidRDefault="00C97CB9" w:rsidP="00651DC0">
      <w:pPr>
        <w:spacing w:beforeAutospacing="1" w:afterAutospacing="1" w:line="240" w:lineRule="auto"/>
        <w:jc w:val="both"/>
        <w:rPr>
          <w:rFonts w:ascii="Times New Roman" w:eastAsia="Times New Roman" w:hAnsi="Times New Roman" w:cs="Times New Roman"/>
          <w:color w:val="000000"/>
          <w:lang w:eastAsia="cs-CZ"/>
        </w:rPr>
      </w:pPr>
    </w:p>
    <w:p w14:paraId="005D7AAE" w14:textId="77777777" w:rsidR="002834EC" w:rsidRPr="00F2220C" w:rsidRDefault="002834EC" w:rsidP="00651DC0">
      <w:pPr>
        <w:spacing w:beforeAutospacing="1" w:afterAutospacing="1" w:line="240" w:lineRule="auto"/>
        <w:jc w:val="both"/>
      </w:pPr>
    </w:p>
    <w:p w14:paraId="3F2A249B" w14:textId="77777777" w:rsidR="005E33D8" w:rsidRDefault="00F2220C" w:rsidP="00464B3F">
      <w:pPr>
        <w:spacing w:beforeAutospacing="1" w:afterAutospacing="1" w:line="360" w:lineRule="auto"/>
        <w:jc w:val="both"/>
      </w:pPr>
      <w:r>
        <w:rPr>
          <w:rFonts w:ascii="Times New Roman" w:eastAsia="Times New Roman" w:hAnsi="Times New Roman" w:cs="Times New Roman"/>
          <w:b/>
          <w:bCs/>
          <w:color w:val="000000"/>
          <w:lang w:eastAsia="cs-CZ"/>
        </w:rPr>
        <w:lastRenderedPageBreak/>
        <w:t>2 Základní práva a povinnosti zákonných zástupců při předškolním vzdělávání dětí</w:t>
      </w:r>
    </w:p>
    <w:p w14:paraId="4ECB121E" w14:textId="77777777" w:rsidR="005E33D8" w:rsidRDefault="00F2220C" w:rsidP="00464B3F">
      <w:pPr>
        <w:spacing w:beforeAutospacing="1" w:afterAutospacing="1" w:line="360" w:lineRule="auto"/>
        <w:jc w:val="both"/>
        <w:rPr>
          <w:b/>
          <w:bCs/>
        </w:rPr>
      </w:pPr>
      <w:r>
        <w:rPr>
          <w:rFonts w:ascii="Times New Roman" w:eastAsia="Times New Roman" w:hAnsi="Times New Roman" w:cs="Times New Roman"/>
          <w:b/>
          <w:bCs/>
          <w:color w:val="000000"/>
          <w:lang w:eastAsia="cs-CZ"/>
        </w:rPr>
        <w:t>2.1. Rodiče dětí, popřípadě jiné osoby jako opatrovníci nebo osvojitelé dětí (dále jen „zákonní zástupci“) mají právo na:</w:t>
      </w:r>
    </w:p>
    <w:p w14:paraId="5F82F17F" w14:textId="77777777" w:rsidR="005E33D8" w:rsidRDefault="00F2220C" w:rsidP="00464B3F">
      <w:pPr>
        <w:pStyle w:val="Odstavecseseznamem"/>
        <w:numPr>
          <w:ilvl w:val="0"/>
          <w:numId w:val="3"/>
        </w:numPr>
        <w:spacing w:beforeAutospacing="1"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informace o průběhu a výsledcích vzdělávání dětí, </w:t>
      </w:r>
    </w:p>
    <w:p w14:paraId="3D7784DB" w14:textId="77777777" w:rsidR="005E33D8" w:rsidRDefault="00F2220C" w:rsidP="00464B3F">
      <w:pPr>
        <w:pStyle w:val="Odstavecseseznamem"/>
        <w:numPr>
          <w:ilvl w:val="0"/>
          <w:numId w:val="3"/>
        </w:numPr>
        <w:spacing w:after="0" w:line="360" w:lineRule="auto"/>
        <w:jc w:val="both"/>
      </w:pPr>
      <w:r>
        <w:rPr>
          <w:rFonts w:ascii="Times New Roman" w:eastAsia="Times New Roman" w:hAnsi="Times New Roman" w:cs="Times New Roman"/>
          <w:color w:val="000000"/>
          <w:lang w:eastAsia="cs-CZ"/>
        </w:rPr>
        <w:t xml:space="preserve">vyjadřovat se ke všem rozhodnutím mateřské školy týkajících se podstatných záležitostí vzdělávání dětí, </w:t>
      </w:r>
    </w:p>
    <w:p w14:paraId="2D3098BB" w14:textId="377E45EE" w:rsidR="005E33D8" w:rsidRPr="008C60AB" w:rsidRDefault="00F2220C" w:rsidP="00464B3F">
      <w:pPr>
        <w:pStyle w:val="Odstavecseseznamem"/>
        <w:numPr>
          <w:ilvl w:val="0"/>
          <w:numId w:val="3"/>
        </w:numPr>
        <w:spacing w:after="0" w:line="360" w:lineRule="auto"/>
        <w:jc w:val="both"/>
        <w:rPr>
          <w:rFonts w:ascii="Times New Roman" w:eastAsia="Times New Roman" w:hAnsi="Times New Roman" w:cs="Times New Roman"/>
          <w:color w:val="000000" w:themeColor="text1"/>
          <w:sz w:val="24"/>
          <w:szCs w:val="24"/>
          <w:lang w:eastAsia="cs-CZ"/>
        </w:rPr>
      </w:pPr>
      <w:r w:rsidRPr="008C60AB">
        <w:rPr>
          <w:rFonts w:ascii="Times New Roman" w:eastAsia="Times New Roman" w:hAnsi="Times New Roman" w:cs="Times New Roman"/>
          <w:color w:val="000000" w:themeColor="text1"/>
          <w:lang w:eastAsia="cs-CZ"/>
        </w:rPr>
        <w:t>na poradenskou pomoc mateřské školy nebo školského poradenského zařízení v záležitostech týkajících</w:t>
      </w:r>
      <w:r w:rsidR="002D450F">
        <w:rPr>
          <w:rFonts w:ascii="Times New Roman" w:eastAsia="Times New Roman" w:hAnsi="Times New Roman" w:cs="Times New Roman"/>
          <w:color w:val="000000" w:themeColor="text1"/>
          <w:lang w:eastAsia="cs-CZ"/>
        </w:rPr>
        <w:t>,</w:t>
      </w:r>
      <w:r w:rsidRPr="008C60AB">
        <w:rPr>
          <w:rFonts w:ascii="Times New Roman" w:eastAsia="Times New Roman" w:hAnsi="Times New Roman" w:cs="Times New Roman"/>
          <w:color w:val="000000" w:themeColor="text1"/>
          <w:lang w:eastAsia="cs-CZ"/>
        </w:rPr>
        <w:t xml:space="preserve"> se vzdělávání dětí,</w:t>
      </w:r>
    </w:p>
    <w:p w14:paraId="3C60093D" w14:textId="1547B238" w:rsidR="005E33D8" w:rsidRPr="008C60AB" w:rsidRDefault="00F2220C" w:rsidP="00464B3F">
      <w:pPr>
        <w:pStyle w:val="Odstavecseseznamem"/>
        <w:numPr>
          <w:ilvl w:val="0"/>
          <w:numId w:val="3"/>
        </w:numPr>
        <w:spacing w:afterAutospacing="1" w:line="360" w:lineRule="auto"/>
        <w:jc w:val="both"/>
        <w:rPr>
          <w:color w:val="000000" w:themeColor="text1"/>
        </w:rPr>
      </w:pPr>
      <w:r w:rsidRPr="008C60AB">
        <w:rPr>
          <w:rFonts w:ascii="Times New Roman" w:eastAsia="Times New Roman" w:hAnsi="Times New Roman" w:cs="Times New Roman"/>
          <w:color w:val="000000" w:themeColor="text1"/>
          <w:lang w:eastAsia="cs-CZ"/>
        </w:rPr>
        <w:t>na diskrétnost a ochranu informací, které souvisí s jejich osobním a rodinným životem</w:t>
      </w:r>
      <w:r w:rsidR="00676533" w:rsidRPr="008C60AB">
        <w:rPr>
          <w:rFonts w:ascii="Times New Roman" w:eastAsia="Times New Roman" w:hAnsi="Times New Roman" w:cs="Times New Roman"/>
          <w:color w:val="000000" w:themeColor="text1"/>
          <w:lang w:eastAsia="cs-CZ"/>
        </w:rPr>
        <w:t xml:space="preserve"> – totéž i pro pedagogické pracovníky v souvislosti i s emailovou korespondencí apod.</w:t>
      </w:r>
    </w:p>
    <w:p w14:paraId="4B4F31B1" w14:textId="77777777" w:rsidR="005E33D8" w:rsidRDefault="00F2220C" w:rsidP="00464B3F">
      <w:pPr>
        <w:spacing w:beforeAutospacing="1" w:afterAutospacing="1" w:line="360" w:lineRule="auto"/>
        <w:jc w:val="both"/>
      </w:pPr>
      <w:r>
        <w:rPr>
          <w:rFonts w:ascii="Times New Roman" w:eastAsia="Times New Roman" w:hAnsi="Times New Roman" w:cs="Times New Roman"/>
          <w:b/>
          <w:bCs/>
          <w:color w:val="000000"/>
          <w:lang w:eastAsia="cs-CZ"/>
        </w:rPr>
        <w:t>2.2. Zákonní zástupci dětí a nezletilých žáků jsou povinni:</w:t>
      </w:r>
    </w:p>
    <w:p w14:paraId="3832268C" w14:textId="77777777" w:rsidR="005E33D8" w:rsidRDefault="00F2220C" w:rsidP="00464B3F">
      <w:pPr>
        <w:pStyle w:val="Odstavecseseznamem"/>
        <w:numPr>
          <w:ilvl w:val="0"/>
          <w:numId w:val="4"/>
        </w:numPr>
        <w:spacing w:beforeAutospacing="1"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přihlásit své dítě k povinnému předškolnímu vzdělávání (dítě, které od počátku školního roku, který následuje po dni, kdy dítě dosáhne pátého roku věku),</w:t>
      </w:r>
    </w:p>
    <w:p w14:paraId="76FD9B21" w14:textId="33A62ADE" w:rsidR="005E33D8" w:rsidRDefault="00F2220C" w:rsidP="00464B3F">
      <w:pPr>
        <w:pStyle w:val="Odstavecseseznamem"/>
        <w:numPr>
          <w:ilvl w:val="0"/>
          <w:numId w:val="4"/>
        </w:numPr>
        <w:spacing w:after="0" w:line="360" w:lineRule="auto"/>
        <w:jc w:val="both"/>
      </w:pPr>
      <w:r>
        <w:rPr>
          <w:rFonts w:ascii="Times New Roman" w:eastAsia="Times New Roman" w:hAnsi="Times New Roman" w:cs="Times New Roman"/>
          <w:color w:val="000000"/>
          <w:lang w:eastAsia="cs-CZ"/>
        </w:rPr>
        <w:t>zajistit, aby dítě řádně docházelo do mateřské školy, pří příchodu bylo vhodně a čistě upraveno, je zodpovědný za hračky a předměty, které dítě přinese do mateřské školy, (není vhodné v prostorách šatny přechovávat potraviny, nebezpečné předměty s ostrými hranami, spreje, léky, deštníky apod.)</w:t>
      </w:r>
      <w:r w:rsidR="002834EC">
        <w:rPr>
          <w:rFonts w:ascii="Times New Roman" w:eastAsia="Times New Roman" w:hAnsi="Times New Roman" w:cs="Times New Roman"/>
          <w:color w:val="000000"/>
          <w:lang w:eastAsia="cs-CZ"/>
        </w:rPr>
        <w:t>,</w:t>
      </w:r>
    </w:p>
    <w:p w14:paraId="7A352BC2" w14:textId="06328511" w:rsidR="005E33D8" w:rsidRDefault="00F2220C" w:rsidP="00464B3F">
      <w:pPr>
        <w:pStyle w:val="Odstavecseseznamem"/>
        <w:numPr>
          <w:ilvl w:val="0"/>
          <w:numId w:val="4"/>
        </w:numPr>
        <w:spacing w:after="0" w:line="360" w:lineRule="auto"/>
        <w:jc w:val="both"/>
      </w:pPr>
      <w:r>
        <w:rPr>
          <w:rFonts w:ascii="Times New Roman" w:eastAsia="Times New Roman" w:hAnsi="Times New Roman" w:cs="Times New Roman"/>
          <w:color w:val="000000"/>
          <w:lang w:eastAsia="cs-CZ"/>
        </w:rPr>
        <w:t>na vyzvání ředitelky mateřské školy se osobně zúčastnit projednání závažných otázek týkajících se vzdělávání dítěte,</w:t>
      </w:r>
    </w:p>
    <w:p w14:paraId="64DCAB88" w14:textId="77777777" w:rsidR="005E33D8" w:rsidRDefault="00F2220C" w:rsidP="00464B3F">
      <w:pPr>
        <w:pStyle w:val="Odstavecseseznamem"/>
        <w:numPr>
          <w:ilvl w:val="0"/>
          <w:numId w:val="4"/>
        </w:numPr>
        <w:spacing w:after="0" w:line="360" w:lineRule="auto"/>
        <w:jc w:val="both"/>
      </w:pPr>
      <w:r>
        <w:rPr>
          <w:rFonts w:ascii="Times New Roman" w:eastAsia="Times New Roman" w:hAnsi="Times New Roman" w:cs="Times New Roman"/>
          <w:color w:val="000000"/>
          <w:lang w:eastAsia="cs-CZ"/>
        </w:rPr>
        <w:t>informovat mateřskou školu o změně zdravotní způsobilosti, zdravotních obtížích dítěte nebo jiných závažných skutečnostech, které by mohly mít vliv na průběh vzdělávání dítěte (alergie, mdloby, nevolnost, úraz, infekční onemocnění),</w:t>
      </w:r>
    </w:p>
    <w:p w14:paraId="00AD7C91" w14:textId="79A16AC3" w:rsidR="005E33D8" w:rsidRDefault="00F2220C" w:rsidP="00464B3F">
      <w:pPr>
        <w:pStyle w:val="Odstavecseseznamem"/>
        <w:numPr>
          <w:ilvl w:val="0"/>
          <w:numId w:val="4"/>
        </w:numPr>
        <w:spacing w:after="0" w:line="360" w:lineRule="auto"/>
        <w:jc w:val="both"/>
      </w:pPr>
      <w:r>
        <w:rPr>
          <w:rFonts w:ascii="Times New Roman" w:eastAsia="Times New Roman" w:hAnsi="Times New Roman" w:cs="Times New Roman"/>
          <w:color w:val="000000"/>
          <w:lang w:eastAsia="cs-CZ"/>
        </w:rPr>
        <w:t xml:space="preserve">v případě výskytu </w:t>
      </w:r>
      <w:proofErr w:type="spellStart"/>
      <w:r w:rsidR="00C97CB9">
        <w:rPr>
          <w:rFonts w:ascii="Times New Roman" w:eastAsia="Times New Roman" w:hAnsi="Times New Roman" w:cs="Times New Roman"/>
          <w:color w:val="000000"/>
          <w:lang w:eastAsia="cs-CZ"/>
        </w:rPr>
        <w:t>P</w:t>
      </w:r>
      <w:r>
        <w:rPr>
          <w:rFonts w:ascii="Times New Roman" w:eastAsia="Times New Roman" w:hAnsi="Times New Roman" w:cs="Times New Roman"/>
          <w:color w:val="000000"/>
          <w:lang w:eastAsia="cs-CZ"/>
        </w:rPr>
        <w:t>edikulózy</w:t>
      </w:r>
      <w:proofErr w:type="spellEnd"/>
      <w:r>
        <w:rPr>
          <w:rFonts w:ascii="Times New Roman" w:eastAsia="Times New Roman" w:hAnsi="Times New Roman" w:cs="Times New Roman"/>
          <w:color w:val="000000"/>
          <w:lang w:eastAsia="cs-CZ"/>
        </w:rPr>
        <w:t xml:space="preserve"> (vši dětské – infekční onemocnění) neprodleně </w:t>
      </w:r>
      <w:r w:rsidR="002834EC">
        <w:rPr>
          <w:rFonts w:ascii="Times New Roman" w:eastAsia="Times New Roman" w:hAnsi="Times New Roman" w:cs="Times New Roman"/>
          <w:color w:val="000000"/>
          <w:lang w:eastAsia="cs-CZ"/>
        </w:rPr>
        <w:t>vyzvednout své dítě/ti</w:t>
      </w:r>
      <w:r>
        <w:rPr>
          <w:rFonts w:ascii="Times New Roman" w:eastAsia="Times New Roman" w:hAnsi="Times New Roman" w:cs="Times New Roman"/>
          <w:color w:val="000000"/>
          <w:lang w:eastAsia="cs-CZ"/>
        </w:rPr>
        <w:t xml:space="preserve"> </w:t>
      </w:r>
      <w:r w:rsidR="002834EC">
        <w:rPr>
          <w:rFonts w:ascii="Times New Roman" w:eastAsia="Times New Roman" w:hAnsi="Times New Roman" w:cs="Times New Roman"/>
          <w:color w:val="000000"/>
          <w:lang w:eastAsia="cs-CZ"/>
        </w:rPr>
        <w:t xml:space="preserve">a provést </w:t>
      </w:r>
      <w:r>
        <w:rPr>
          <w:rFonts w:ascii="Times New Roman" w:eastAsia="Times New Roman" w:hAnsi="Times New Roman" w:cs="Times New Roman"/>
          <w:color w:val="000000"/>
          <w:lang w:eastAsia="cs-CZ"/>
        </w:rPr>
        <w:t>dostatečné ošetření, aby nedocházelo k opakovanému výskytu</w:t>
      </w:r>
    </w:p>
    <w:p w14:paraId="1A907954" w14:textId="2FAB2F08" w:rsidR="005E33D8" w:rsidRDefault="00F2220C" w:rsidP="00464B3F">
      <w:pPr>
        <w:pStyle w:val="Odstavecseseznamem"/>
        <w:numPr>
          <w:ilvl w:val="0"/>
          <w:numId w:val="4"/>
        </w:num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předem známou i neplánovanou nepřítomnost dítěte ozn</w:t>
      </w:r>
      <w:r w:rsidR="002834EC">
        <w:rPr>
          <w:rFonts w:ascii="Times New Roman" w:eastAsia="Times New Roman" w:hAnsi="Times New Roman" w:cs="Times New Roman"/>
          <w:color w:val="000000"/>
          <w:lang w:eastAsia="cs-CZ"/>
        </w:rPr>
        <w:t>á</w:t>
      </w:r>
      <w:r>
        <w:rPr>
          <w:rFonts w:ascii="Times New Roman" w:eastAsia="Times New Roman" w:hAnsi="Times New Roman" w:cs="Times New Roman"/>
          <w:color w:val="000000"/>
          <w:lang w:eastAsia="cs-CZ"/>
        </w:rPr>
        <w:t>m</w:t>
      </w:r>
      <w:r w:rsidR="002834EC">
        <w:rPr>
          <w:rFonts w:ascii="Times New Roman" w:eastAsia="Times New Roman" w:hAnsi="Times New Roman" w:cs="Times New Roman"/>
          <w:color w:val="000000"/>
          <w:lang w:eastAsia="cs-CZ"/>
        </w:rPr>
        <w:t>it</w:t>
      </w:r>
      <w:r>
        <w:rPr>
          <w:rFonts w:ascii="Times New Roman" w:eastAsia="Times New Roman" w:hAnsi="Times New Roman" w:cs="Times New Roman"/>
          <w:color w:val="000000"/>
          <w:lang w:eastAsia="cs-CZ"/>
        </w:rPr>
        <w:t xml:space="preserve"> bez zbytečného odkladu škole</w:t>
      </w:r>
      <w:r w:rsidR="00BA2DE5">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 xml:space="preserve"> </w:t>
      </w:r>
      <w:r w:rsidR="00345A52" w:rsidRPr="00345A52">
        <w:rPr>
          <w:rFonts w:ascii="Times New Roman" w:eastAsia="Times New Roman" w:hAnsi="Times New Roman" w:cs="Times New Roman"/>
          <w:lang w:eastAsia="cs-CZ"/>
        </w:rPr>
        <w:t xml:space="preserve">výhradně prostřednictvím aplikace </w:t>
      </w:r>
      <w:proofErr w:type="spellStart"/>
      <w:r w:rsidR="00345A52" w:rsidRPr="00345A52">
        <w:rPr>
          <w:rFonts w:ascii="Times New Roman" w:eastAsia="Times New Roman" w:hAnsi="Times New Roman" w:cs="Times New Roman"/>
          <w:lang w:eastAsia="cs-CZ"/>
        </w:rPr>
        <w:t>Lyfle</w:t>
      </w:r>
      <w:proofErr w:type="spellEnd"/>
      <w:r w:rsidR="00345A52" w:rsidRPr="00345A52">
        <w:rPr>
          <w:rFonts w:ascii="Times New Roman" w:eastAsia="Times New Roman" w:hAnsi="Times New Roman" w:cs="Times New Roman"/>
          <w:lang w:eastAsia="cs-CZ"/>
        </w:rPr>
        <w:t xml:space="preserve"> </w:t>
      </w:r>
    </w:p>
    <w:p w14:paraId="338B5D44" w14:textId="77777777" w:rsidR="005E33D8" w:rsidRDefault="00F2220C" w:rsidP="00464B3F">
      <w:pPr>
        <w:pStyle w:val="Odstavecseseznamem"/>
        <w:numPr>
          <w:ilvl w:val="0"/>
          <w:numId w:val="4"/>
        </w:num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oznamovat škole a školskému zařízení údaje podle § 28 školského zákona č. 561/2004 Sb. další údaje, které jsou podstatné pro průběh vzdělávání nebo bezpečnost dítěte a změny v těchto údajích (např. údaje pro vedení školní matriky),</w:t>
      </w:r>
    </w:p>
    <w:p w14:paraId="0485BF34" w14:textId="77777777" w:rsidR="005E33D8" w:rsidRDefault="00F2220C" w:rsidP="00464B3F">
      <w:pPr>
        <w:pStyle w:val="Odstavecseseznamem"/>
        <w:numPr>
          <w:ilvl w:val="0"/>
          <w:numId w:val="4"/>
        </w:num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ve stanoveném termínu hradit úplatu za předškolní vzdělávání a stravné,</w:t>
      </w:r>
    </w:p>
    <w:p w14:paraId="1A04E048" w14:textId="7112EB2B" w:rsidR="005E33D8" w:rsidRDefault="00F2220C" w:rsidP="00464B3F">
      <w:pPr>
        <w:pStyle w:val="Odstavecseseznamem"/>
        <w:numPr>
          <w:ilvl w:val="0"/>
          <w:numId w:val="4"/>
        </w:numPr>
        <w:spacing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sledovat informace </w:t>
      </w:r>
      <w:r w:rsidRPr="00345A52">
        <w:rPr>
          <w:rFonts w:ascii="Times New Roman" w:eastAsia="Times New Roman" w:hAnsi="Times New Roman" w:cs="Times New Roman"/>
          <w:lang w:eastAsia="cs-CZ"/>
        </w:rPr>
        <w:t>na nástěnkách</w:t>
      </w:r>
      <w:r w:rsidR="00345A52" w:rsidRPr="00345A52">
        <w:rPr>
          <w:rFonts w:ascii="Times New Roman" w:eastAsia="Times New Roman" w:hAnsi="Times New Roman" w:cs="Times New Roman"/>
          <w:lang w:eastAsia="cs-CZ"/>
        </w:rPr>
        <w:t xml:space="preserve">, v aplikaci </w:t>
      </w:r>
      <w:proofErr w:type="spellStart"/>
      <w:r w:rsidR="00345A52" w:rsidRPr="00345A52">
        <w:rPr>
          <w:rFonts w:ascii="Times New Roman" w:eastAsia="Times New Roman" w:hAnsi="Times New Roman" w:cs="Times New Roman"/>
          <w:lang w:eastAsia="cs-CZ"/>
        </w:rPr>
        <w:t>Lyfle</w:t>
      </w:r>
      <w:proofErr w:type="spellEnd"/>
      <w:r w:rsidR="00345A52">
        <w:rPr>
          <w:rFonts w:ascii="Times New Roman" w:eastAsia="Times New Roman" w:hAnsi="Times New Roman" w:cs="Times New Roman"/>
          <w:color w:val="000000"/>
          <w:lang w:eastAsia="cs-CZ"/>
        </w:rPr>
        <w:t>, webových stránkách školy</w:t>
      </w:r>
      <w:r w:rsidRPr="00345A52">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 xml:space="preserve">a seznámit se se školním řádem školy </w:t>
      </w:r>
      <w:r w:rsidR="00BA2DE5">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i osoby zmocněné k předávání a vyzvedávání jejich dítěte</w:t>
      </w:r>
      <w:r w:rsidR="00BA2DE5">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w:t>
      </w:r>
    </w:p>
    <w:p w14:paraId="481CF6B2" w14:textId="77777777" w:rsidR="005E33D8" w:rsidRDefault="005E33D8" w:rsidP="00464B3F">
      <w:pPr>
        <w:pStyle w:val="Odstavecseseznamem"/>
        <w:spacing w:beforeAutospacing="1" w:afterAutospacing="1" w:line="360" w:lineRule="auto"/>
        <w:jc w:val="both"/>
        <w:rPr>
          <w:rFonts w:ascii="Times New Roman" w:eastAsia="Times New Roman" w:hAnsi="Times New Roman" w:cs="Times New Roman"/>
          <w:color w:val="000000"/>
          <w:lang w:eastAsia="cs-CZ"/>
        </w:rPr>
      </w:pPr>
    </w:p>
    <w:p w14:paraId="1A30E644" w14:textId="77777777" w:rsidR="005E33D8" w:rsidRDefault="00F2220C" w:rsidP="00464B3F">
      <w:pPr>
        <w:spacing w:beforeAutospacing="1" w:afterAutospacing="1" w:line="360" w:lineRule="auto"/>
        <w:jc w:val="both"/>
      </w:pPr>
      <w:r>
        <w:rPr>
          <w:rFonts w:ascii="Times New Roman" w:eastAsia="Times New Roman" w:hAnsi="Times New Roman" w:cs="Times New Roman"/>
          <w:b/>
          <w:bCs/>
          <w:color w:val="000000"/>
          <w:lang w:eastAsia="cs-CZ"/>
        </w:rPr>
        <w:lastRenderedPageBreak/>
        <w:t>3. Vzájemné vztahy zákonných zástupců dětí a pedagogických pracovníků</w:t>
      </w:r>
    </w:p>
    <w:p w14:paraId="60FE8788" w14:textId="77777777" w:rsidR="005E33D8" w:rsidRDefault="00F2220C" w:rsidP="00464B3F">
      <w:pPr>
        <w:spacing w:beforeAutospacing="1" w:afterAutospacing="1" w:line="360" w:lineRule="auto"/>
        <w:jc w:val="both"/>
      </w:pPr>
      <w:r>
        <w:rPr>
          <w:rFonts w:ascii="Times New Roman" w:eastAsia="Times New Roman" w:hAnsi="Times New Roman" w:cs="Times New Roman"/>
          <w:b/>
          <w:bCs/>
          <w:color w:val="000000"/>
          <w:lang w:eastAsia="cs-CZ"/>
        </w:rPr>
        <w:t>3.1. Pedagogičtí pracovníci jsou zejména povinni:</w:t>
      </w:r>
    </w:p>
    <w:p w14:paraId="1FA25B87" w14:textId="77777777" w:rsidR="005E33D8" w:rsidRPr="008C60AB" w:rsidRDefault="00F2220C" w:rsidP="00464B3F">
      <w:pPr>
        <w:numPr>
          <w:ilvl w:val="0"/>
          <w:numId w:val="18"/>
        </w:numPr>
        <w:spacing w:beforeAutospacing="1" w:after="0" w:line="360" w:lineRule="auto"/>
        <w:jc w:val="both"/>
        <w:rPr>
          <w:color w:val="000000" w:themeColor="text1"/>
        </w:rPr>
      </w:pPr>
      <w:r w:rsidRPr="008C60AB">
        <w:rPr>
          <w:rFonts w:ascii="Times New Roman" w:eastAsia="Times New Roman" w:hAnsi="Times New Roman" w:cs="Times New Roman"/>
          <w:color w:val="000000" w:themeColor="text1"/>
          <w:lang w:eastAsia="cs-CZ"/>
        </w:rPr>
        <w:t>svou činností naplňovat zajištění výše uvedených práv</w:t>
      </w:r>
    </w:p>
    <w:p w14:paraId="329E0BD5" w14:textId="77777777" w:rsidR="005E33D8" w:rsidRPr="008C60AB" w:rsidRDefault="00F2220C" w:rsidP="00464B3F">
      <w:pPr>
        <w:numPr>
          <w:ilvl w:val="0"/>
          <w:numId w:val="18"/>
        </w:numPr>
        <w:spacing w:after="0" w:line="360" w:lineRule="auto"/>
        <w:jc w:val="both"/>
        <w:rPr>
          <w:color w:val="000000" w:themeColor="text1"/>
        </w:rPr>
      </w:pPr>
      <w:r w:rsidRPr="008C60AB">
        <w:rPr>
          <w:rFonts w:ascii="Times New Roman" w:eastAsia="Times New Roman" w:hAnsi="Times New Roman" w:cs="Times New Roman"/>
          <w:color w:val="000000" w:themeColor="text1"/>
          <w:lang w:eastAsia="cs-CZ"/>
        </w:rPr>
        <w:t>umožňovat rodičům účast na tvorbě, realizaci i hodnocení programu školy</w:t>
      </w:r>
    </w:p>
    <w:p w14:paraId="7438B049" w14:textId="77777777" w:rsidR="005E33D8" w:rsidRDefault="00F2220C" w:rsidP="00464B3F">
      <w:pPr>
        <w:numPr>
          <w:ilvl w:val="0"/>
          <w:numId w:val="18"/>
        </w:numPr>
        <w:spacing w:after="0" w:line="360" w:lineRule="auto"/>
        <w:jc w:val="both"/>
      </w:pPr>
      <w:r>
        <w:rPr>
          <w:rFonts w:ascii="Times New Roman" w:eastAsia="Times New Roman" w:hAnsi="Times New Roman" w:cs="Times New Roman"/>
          <w:color w:val="000000"/>
          <w:lang w:eastAsia="cs-CZ"/>
        </w:rPr>
        <w:t>usilovat o vytváření partnerských vztahů mezi mateřskou školou a rodiči</w:t>
      </w:r>
    </w:p>
    <w:p w14:paraId="3DCFCC6B" w14:textId="77777777" w:rsidR="005E33D8" w:rsidRDefault="00F2220C" w:rsidP="00464B3F">
      <w:pPr>
        <w:numPr>
          <w:ilvl w:val="0"/>
          <w:numId w:val="18"/>
        </w:numPr>
        <w:spacing w:after="0" w:line="360" w:lineRule="auto"/>
        <w:jc w:val="both"/>
      </w:pPr>
      <w:r>
        <w:rPr>
          <w:rFonts w:ascii="Times New Roman" w:eastAsia="Times New Roman" w:hAnsi="Times New Roman" w:cs="Times New Roman"/>
          <w:color w:val="000000"/>
          <w:lang w:eastAsia="cs-CZ"/>
        </w:rPr>
        <w:t>odpovídat zákonným zástupcům na jejich připomínky a dotazy, vést s rodiči průběžný dialog o dítěti, jeho prospívání, rozvoji a učení</w:t>
      </w:r>
    </w:p>
    <w:p w14:paraId="67E1EDED" w14:textId="7548D110" w:rsidR="005E33D8" w:rsidRPr="00C97CB9" w:rsidRDefault="00F2220C" w:rsidP="00464B3F">
      <w:pPr>
        <w:numPr>
          <w:ilvl w:val="0"/>
          <w:numId w:val="18"/>
        </w:numPr>
        <w:spacing w:afterAutospacing="1" w:line="360" w:lineRule="auto"/>
        <w:jc w:val="both"/>
      </w:pPr>
      <w:r>
        <w:rPr>
          <w:rFonts w:ascii="Times New Roman" w:eastAsia="Times New Roman" w:hAnsi="Times New Roman" w:cs="Times New Roman"/>
          <w:color w:val="000000"/>
          <w:lang w:eastAsia="cs-CZ"/>
        </w:rPr>
        <w:t>jsou povinni řídit se zákonem č.110/2005 Sb., o ochraně osobních údajů</w:t>
      </w:r>
    </w:p>
    <w:p w14:paraId="0589387E" w14:textId="77777777" w:rsidR="00C97CB9" w:rsidRDefault="00C97CB9" w:rsidP="00464B3F">
      <w:pPr>
        <w:spacing w:afterAutospacing="1" w:line="360" w:lineRule="auto"/>
        <w:jc w:val="both"/>
      </w:pPr>
    </w:p>
    <w:p w14:paraId="61717AC2" w14:textId="77777777" w:rsidR="005E33D8" w:rsidRDefault="00F2220C" w:rsidP="00651DC0">
      <w:pPr>
        <w:spacing w:beforeAutospacing="1" w:afterAutospacing="1" w:line="240" w:lineRule="auto"/>
        <w:jc w:val="both"/>
      </w:pPr>
      <w:r>
        <w:rPr>
          <w:rFonts w:ascii="Times New Roman" w:eastAsia="Times New Roman" w:hAnsi="Times New Roman" w:cs="Times New Roman"/>
          <w:b/>
          <w:bCs/>
          <w:color w:val="000000"/>
          <w:lang w:eastAsia="cs-CZ"/>
        </w:rPr>
        <w:t>3.2. Pedagogičtí pracovníci mají právo:</w:t>
      </w:r>
    </w:p>
    <w:p w14:paraId="597F4043" w14:textId="77777777" w:rsidR="005E33D8" w:rsidRDefault="00F2220C" w:rsidP="00651DC0">
      <w:pPr>
        <w:numPr>
          <w:ilvl w:val="0"/>
          <w:numId w:val="19"/>
        </w:numPr>
        <w:spacing w:beforeAutospacing="1" w:after="0" w:line="240" w:lineRule="auto"/>
        <w:jc w:val="both"/>
      </w:pPr>
      <w:r>
        <w:rPr>
          <w:rFonts w:ascii="Times New Roman" w:eastAsia="Times New Roman" w:hAnsi="Times New Roman" w:cs="Times New Roman"/>
          <w:color w:val="000000"/>
          <w:lang w:eastAsia="cs-CZ"/>
        </w:rPr>
        <w:t xml:space="preserve">na zdvořilé chování ze strany zákonných zástupců, </w:t>
      </w:r>
    </w:p>
    <w:p w14:paraId="01D137BD" w14:textId="77777777" w:rsidR="005E33D8" w:rsidRDefault="00F2220C" w:rsidP="00651DC0">
      <w:pPr>
        <w:numPr>
          <w:ilvl w:val="0"/>
          <w:numId w:val="19"/>
        </w:numPr>
        <w:spacing w:after="0" w:line="240" w:lineRule="auto"/>
        <w:jc w:val="both"/>
      </w:pPr>
      <w:r>
        <w:rPr>
          <w:rFonts w:ascii="Times New Roman" w:eastAsia="Times New Roman" w:hAnsi="Times New Roman" w:cs="Times New Roman"/>
          <w:color w:val="000000"/>
          <w:lang w:eastAsia="cs-CZ"/>
        </w:rPr>
        <w:t>na důstojné prostředí, ve kterém vykonávají svoji práci,</w:t>
      </w:r>
    </w:p>
    <w:p w14:paraId="1A3EBC6D" w14:textId="3077EFDE" w:rsidR="0085222E" w:rsidRPr="00C97CB9" w:rsidRDefault="00F2220C" w:rsidP="00651DC0">
      <w:pPr>
        <w:numPr>
          <w:ilvl w:val="0"/>
          <w:numId w:val="19"/>
        </w:numPr>
        <w:spacing w:afterAutospacing="1" w:line="240" w:lineRule="auto"/>
        <w:jc w:val="both"/>
      </w:pPr>
      <w:r>
        <w:rPr>
          <w:rFonts w:ascii="Times New Roman" w:eastAsia="Times New Roman" w:hAnsi="Times New Roman" w:cs="Times New Roman"/>
          <w:color w:val="000000"/>
          <w:lang w:eastAsia="cs-CZ"/>
        </w:rPr>
        <w:t>vyzvat zákonného zástupce, aby se osobně dostavil k projednání závažných otázek, týkajících se vzdělávání dítěte.</w:t>
      </w:r>
    </w:p>
    <w:p w14:paraId="73CF65DB" w14:textId="77777777" w:rsidR="005E33D8" w:rsidRDefault="00F2220C" w:rsidP="00651DC0">
      <w:pPr>
        <w:spacing w:beforeAutospacing="1" w:afterAutospacing="1" w:line="240" w:lineRule="auto"/>
        <w:jc w:val="both"/>
      </w:pPr>
      <w:r>
        <w:rPr>
          <w:rFonts w:ascii="Times New Roman" w:eastAsia="Times New Roman" w:hAnsi="Times New Roman" w:cs="Times New Roman"/>
          <w:b/>
          <w:color w:val="000000"/>
          <w:lang w:eastAsia="cs-CZ"/>
        </w:rPr>
        <w:t>4. Přebírání/předávání dětí</w:t>
      </w:r>
    </w:p>
    <w:p w14:paraId="76836E9A" w14:textId="77777777" w:rsidR="005E33D8" w:rsidRDefault="00F2220C" w:rsidP="00651DC0">
      <w:pPr>
        <w:numPr>
          <w:ilvl w:val="0"/>
          <w:numId w:val="5"/>
        </w:numPr>
        <w:shd w:val="clear" w:color="auto" w:fill="FFFFFF"/>
        <w:spacing w:beforeAutospacing="1"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Zákonní zástupci v době určené pro příchod dětí do mateřské školy předávají dítě učitelkám mateřské školy osobně.</w:t>
      </w:r>
    </w:p>
    <w:p w14:paraId="2B370774" w14:textId="77777777" w:rsidR="005E33D8" w:rsidRDefault="00F2220C" w:rsidP="00651DC0">
      <w:pPr>
        <w:numPr>
          <w:ilvl w:val="0"/>
          <w:numId w:val="5"/>
        </w:numPr>
        <w:shd w:val="clear" w:color="auto" w:fill="FFFFFF"/>
        <w:spacing w:after="0" w:line="360" w:lineRule="atLeast"/>
        <w:jc w:val="both"/>
      </w:pPr>
      <w:r>
        <w:rPr>
          <w:rFonts w:ascii="Times New Roman" w:eastAsia="Times New Roman" w:hAnsi="Times New Roman" w:cs="Times New Roman"/>
          <w:color w:val="000000"/>
          <w:lang w:eastAsia="cs-CZ"/>
        </w:rPr>
        <w:t>Zákonní zástupci si přebírají dítě po skončení jeho vzdělávání od učitelek mateřské školy tak, aby byli nejpozději v 16.30 v mateřské škole přítomni.</w:t>
      </w:r>
    </w:p>
    <w:p w14:paraId="7925AA34" w14:textId="77777777" w:rsidR="005E33D8" w:rsidRDefault="00F2220C" w:rsidP="00651DC0">
      <w:pPr>
        <w:shd w:val="clear" w:color="auto" w:fill="FFFFFF"/>
        <w:spacing w:after="0" w:line="360" w:lineRule="atLeast"/>
        <w:ind w:left="720"/>
        <w:jc w:val="both"/>
      </w:pPr>
      <w:r>
        <w:rPr>
          <w:rFonts w:ascii="Times New Roman" w:eastAsia="Times New Roman" w:hAnsi="Times New Roman" w:cs="Times New Roman"/>
          <w:color w:val="000000"/>
          <w:lang w:eastAsia="cs-CZ"/>
        </w:rPr>
        <w:t>Opakované případy opožděného předávání či vyzvedávání dítěte bude považováno za narušování provozu školy.</w:t>
      </w:r>
    </w:p>
    <w:p w14:paraId="34FF8E85" w14:textId="77777777" w:rsidR="005E33D8" w:rsidRDefault="00F2220C" w:rsidP="00651DC0">
      <w:pPr>
        <w:numPr>
          <w:ilvl w:val="0"/>
          <w:numId w:val="5"/>
        </w:numPr>
        <w:shd w:val="clear" w:color="auto" w:fill="FFFFFF"/>
        <w:spacing w:after="0" w:line="360" w:lineRule="atLeast"/>
        <w:jc w:val="both"/>
      </w:pPr>
      <w:r>
        <w:rPr>
          <w:rFonts w:ascii="Times New Roman" w:eastAsia="Times New Roman" w:hAnsi="Times New Roman" w:cs="Times New Roman"/>
          <w:color w:val="000000"/>
          <w:lang w:eastAsia="cs-CZ"/>
        </w:rPr>
        <w:t>Zákonní zástupci tráví v areálu mateřské školy dobu nezbytně nutnou pro předání nebo vyzvednutí dítěte nebo konzultaci s </w:t>
      </w:r>
      <w:r w:rsidRPr="00622B71">
        <w:rPr>
          <w:rFonts w:ascii="Times New Roman" w:eastAsia="Times New Roman" w:hAnsi="Times New Roman" w:cs="Times New Roman"/>
          <w:lang w:eastAsia="cs-CZ"/>
        </w:rPr>
        <w:t>pedagogy.</w:t>
      </w:r>
      <w:r w:rsidR="00A60962" w:rsidRPr="00622B71">
        <w:rPr>
          <w:rFonts w:ascii="Times New Roman" w:eastAsia="Times New Roman" w:hAnsi="Times New Roman" w:cs="Times New Roman"/>
          <w:lang w:eastAsia="cs-CZ"/>
        </w:rPr>
        <w:t xml:space="preserve"> Pokud se u nich vyskytnou příznaky infekčního onemocnění</w:t>
      </w:r>
      <w:r w:rsidR="006F7FE7" w:rsidRPr="00622B71">
        <w:rPr>
          <w:rFonts w:ascii="Times New Roman" w:eastAsia="Times New Roman" w:hAnsi="Times New Roman" w:cs="Times New Roman"/>
          <w:lang w:eastAsia="cs-CZ"/>
        </w:rPr>
        <w:t>, do mateřské školy vůbec nevstupují.</w:t>
      </w:r>
    </w:p>
    <w:p w14:paraId="4B0B4115" w14:textId="77777777" w:rsidR="005E33D8" w:rsidRDefault="00F2220C" w:rsidP="00651DC0">
      <w:pPr>
        <w:numPr>
          <w:ilvl w:val="0"/>
          <w:numId w:val="5"/>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Po převzetí dítěte od učitele plně zodpovídá za bezpečnost svého dítěte, pobývají v mateřské škole jen po dobu nezbytně nutnou a chovají se tak, aby nepoškozovali majetek. V případě že zjistí jeho poškození, neprodleně nahlásí tuto skutečnost pracovníkovi školy.</w:t>
      </w:r>
    </w:p>
    <w:p w14:paraId="09CCA863" w14:textId="77777777" w:rsidR="005E33D8" w:rsidRDefault="00F2220C" w:rsidP="00651DC0">
      <w:pPr>
        <w:numPr>
          <w:ilvl w:val="0"/>
          <w:numId w:val="5"/>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Zákonní zástupci dítěte mohou písemně zplnomocnit jinou osobu pro jeho přebírání a předávání při vzdělávání v mateřské škole.</w:t>
      </w:r>
    </w:p>
    <w:p w14:paraId="0B6484B5" w14:textId="77777777" w:rsidR="005E33D8" w:rsidRDefault="00F2220C" w:rsidP="00651DC0">
      <w:pPr>
        <w:numPr>
          <w:ilvl w:val="0"/>
          <w:numId w:val="5"/>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Pokud si pověřená osoba nevyzvedne dítě do stanovené doby, učitelka setrvá s dítětem v mateřské škole a</w:t>
      </w:r>
    </w:p>
    <w:p w14:paraId="2A43C3B6" w14:textId="77777777" w:rsidR="005E33D8" w:rsidRDefault="00F2220C" w:rsidP="00651DC0">
      <w:pPr>
        <w:numPr>
          <w:ilvl w:val="1"/>
          <w:numId w:val="5"/>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pokusí se pověřené osoby kontaktovat telefonicky,</w:t>
      </w:r>
    </w:p>
    <w:p w14:paraId="04B7DA30" w14:textId="77777777" w:rsidR="005E33D8" w:rsidRDefault="00F2220C" w:rsidP="00651DC0">
      <w:pPr>
        <w:numPr>
          <w:ilvl w:val="1"/>
          <w:numId w:val="5"/>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informuje telefonicky ředitelku školy a postupuje podle jejích pokynů,</w:t>
      </w:r>
    </w:p>
    <w:p w14:paraId="1C3A1857" w14:textId="77777777" w:rsidR="005E33D8" w:rsidRDefault="00F2220C" w:rsidP="00651DC0">
      <w:pPr>
        <w:numPr>
          <w:ilvl w:val="1"/>
          <w:numId w:val="5"/>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lastRenderedPageBreak/>
        <w:t>kontaktuje orgán péče o dítě a požádá o zajištění neodkladné péče o dítě ve smyslu zákona č. 359/1999 Sb., o sociálně právní ochraně dětí, v platném znění,</w:t>
      </w:r>
    </w:p>
    <w:p w14:paraId="7BC47E38" w14:textId="77777777" w:rsidR="005E33D8" w:rsidRDefault="00F2220C" w:rsidP="00651DC0">
      <w:pPr>
        <w:numPr>
          <w:ilvl w:val="1"/>
          <w:numId w:val="5"/>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případně se obrátí na Policii ČR.</w:t>
      </w:r>
    </w:p>
    <w:p w14:paraId="3C2B2886" w14:textId="77777777" w:rsidR="005E33D8" w:rsidRDefault="00F2220C" w:rsidP="00651DC0">
      <w:pPr>
        <w:numPr>
          <w:ilvl w:val="0"/>
          <w:numId w:val="5"/>
        </w:numPr>
        <w:shd w:val="clear" w:color="auto" w:fill="FFFFFF"/>
        <w:spacing w:afterAutospacing="1"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Úhradu nákladů spojené se zajištěním péče o dítě v těchto mimořádných situacích škola vyžaduje od zákonných zástupců dítěte.</w:t>
      </w:r>
    </w:p>
    <w:p w14:paraId="5EBE7205" w14:textId="77777777" w:rsidR="005E33D8" w:rsidRDefault="00F2220C">
      <w:pPr>
        <w:spacing w:beforeAutospacing="1" w:afterAutospacing="1" w:line="240" w:lineRule="auto"/>
        <w:jc w:val="center"/>
      </w:pPr>
      <w:r>
        <w:rPr>
          <w:rFonts w:ascii="Times New Roman" w:eastAsia="Times New Roman" w:hAnsi="Times New Roman" w:cs="Times New Roman"/>
          <w:b/>
          <w:bCs/>
          <w:color w:val="000000"/>
          <w:lang w:eastAsia="cs-CZ"/>
        </w:rPr>
        <w:t>II.</w:t>
      </w:r>
    </w:p>
    <w:p w14:paraId="4B2925BF" w14:textId="77777777" w:rsidR="005E33D8" w:rsidRDefault="00F2220C">
      <w:pPr>
        <w:spacing w:beforeAutospacing="1" w:afterAutospacing="1" w:line="240" w:lineRule="auto"/>
        <w:jc w:val="center"/>
      </w:pPr>
      <w:r>
        <w:rPr>
          <w:rFonts w:ascii="Times New Roman" w:eastAsia="Times New Roman" w:hAnsi="Times New Roman" w:cs="Times New Roman"/>
          <w:b/>
          <w:bCs/>
          <w:color w:val="000000"/>
          <w:lang w:eastAsia="cs-CZ"/>
        </w:rPr>
        <w:t>ORGANIZACE VZDĚLÁVÁNÍ</w:t>
      </w:r>
    </w:p>
    <w:p w14:paraId="0499FADD" w14:textId="77777777" w:rsidR="005E33D8" w:rsidRDefault="00F2220C" w:rsidP="00651DC0">
      <w:pPr>
        <w:spacing w:beforeAutospacing="1" w:afterAutospacing="1" w:line="240" w:lineRule="auto"/>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lang w:eastAsia="cs-CZ"/>
        </w:rPr>
        <w:t>1. Přijetí dítěte k předškolnímu vzdělávání</w:t>
      </w:r>
    </w:p>
    <w:p w14:paraId="2239A809" w14:textId="77777777" w:rsidR="005E33D8" w:rsidRDefault="00F2220C" w:rsidP="00651DC0">
      <w:pPr>
        <w:numPr>
          <w:ilvl w:val="0"/>
          <w:numId w:val="6"/>
        </w:numPr>
        <w:shd w:val="clear" w:color="auto" w:fill="FFFFFF"/>
        <w:spacing w:beforeAutospacing="1" w:afterAutospacing="1"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Zápis k předškolnímu vzdělávání od následujícího školního roku se koná v období od 2. května do 16. května. Děti jsou přijímány v souladu s Kritérii k přijímání dětí k předškolnímu vzdělávání.</w:t>
      </w:r>
    </w:p>
    <w:p w14:paraId="18F01A25" w14:textId="77777777" w:rsidR="005E33D8" w:rsidRPr="006D33F6" w:rsidRDefault="00F2220C" w:rsidP="00651DC0">
      <w:pPr>
        <w:shd w:val="clear" w:color="auto" w:fill="FFFFFF"/>
        <w:spacing w:beforeAutospacing="1" w:afterAutospacing="1" w:line="360" w:lineRule="atLeast"/>
        <w:ind w:left="720"/>
        <w:jc w:val="both"/>
        <w:rPr>
          <w:rFonts w:ascii="Times New Roman" w:eastAsia="Times New Roman" w:hAnsi="Times New Roman" w:cs="Times New Roman"/>
          <w:i/>
          <w:iCs/>
          <w:color w:val="000000"/>
          <w:sz w:val="24"/>
          <w:szCs w:val="24"/>
          <w:lang w:eastAsia="cs-CZ"/>
        </w:rPr>
      </w:pPr>
      <w:r w:rsidRPr="006D33F6">
        <w:rPr>
          <w:rFonts w:ascii="Times New Roman" w:eastAsia="Times New Roman" w:hAnsi="Times New Roman" w:cs="Times New Roman"/>
          <w:i/>
          <w:iCs/>
          <w:color w:val="000000"/>
          <w:lang w:eastAsia="cs-CZ"/>
        </w:rPr>
        <w:t>Kritéria pro přijetí k předškolnímu vzdělávání – upřednostňuje se trvalý pobyt dítě v Hradištku, věk dítěte – přednost ze zákona mají děti od 5 let.</w:t>
      </w:r>
    </w:p>
    <w:p w14:paraId="4E27ABBF" w14:textId="77777777" w:rsidR="005E33D8" w:rsidRDefault="00F2220C" w:rsidP="00651DC0">
      <w:pPr>
        <w:numPr>
          <w:ilvl w:val="0"/>
          <w:numId w:val="6"/>
        </w:numPr>
        <w:shd w:val="clear" w:color="auto" w:fill="FFFFFF"/>
        <w:spacing w:beforeAutospacing="1"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Pro přijetí dítěte k předškolnímu vzdělávání předkládá zákonný zástupce dítěte: </w:t>
      </w:r>
    </w:p>
    <w:p w14:paraId="5DF669EE" w14:textId="1068D489" w:rsidR="005E33D8" w:rsidRPr="00F55B8B" w:rsidRDefault="00F55B8B" w:rsidP="006D33F6">
      <w:pPr>
        <w:pStyle w:val="Odstavecseseznamem"/>
        <w:numPr>
          <w:ilvl w:val="0"/>
          <w:numId w:val="27"/>
        </w:numPr>
        <w:shd w:val="clear" w:color="auto" w:fill="FFFFFF"/>
        <w:spacing w:after="0" w:line="360" w:lineRule="atLeast"/>
        <w:ind w:left="1418" w:hanging="284"/>
        <w:jc w:val="both"/>
      </w:pPr>
      <w:r w:rsidRPr="006D33F6">
        <w:rPr>
          <w:rFonts w:ascii="Times New Roman" w:eastAsia="Times New Roman" w:hAnsi="Times New Roman" w:cs="Times New Roman"/>
          <w:b/>
          <w:bCs/>
          <w:color w:val="000000"/>
          <w:lang w:eastAsia="cs-CZ"/>
        </w:rPr>
        <w:t>Ž</w:t>
      </w:r>
      <w:r w:rsidR="00F2220C" w:rsidRPr="006D33F6">
        <w:rPr>
          <w:rFonts w:ascii="Times New Roman" w:eastAsia="Times New Roman" w:hAnsi="Times New Roman" w:cs="Times New Roman"/>
          <w:b/>
          <w:bCs/>
          <w:color w:val="000000"/>
          <w:lang w:eastAsia="cs-CZ"/>
        </w:rPr>
        <w:t>ádost o přijetí dítěte k předškolnímu vzdělávání</w:t>
      </w:r>
      <w:r w:rsidR="00F2220C" w:rsidRPr="006D33F6">
        <w:rPr>
          <w:rFonts w:ascii="Times New Roman" w:eastAsia="Times New Roman" w:hAnsi="Times New Roman" w:cs="Times New Roman"/>
          <w:color w:val="000000"/>
          <w:lang w:eastAsia="cs-CZ"/>
        </w:rPr>
        <w:t xml:space="preserve">, </w:t>
      </w:r>
      <w:r w:rsidR="00F2220C" w:rsidRPr="006D33F6">
        <w:rPr>
          <w:rFonts w:ascii="Times New Roman" w:eastAsia="Times New Roman" w:hAnsi="Times New Roman" w:cs="Times New Roman"/>
          <w:b/>
          <w:bCs/>
          <w:color w:val="000000"/>
          <w:lang w:eastAsia="cs-CZ"/>
        </w:rPr>
        <w:t>potvrzení o tom, že se dítě podrobilo stanoveným pravidelným očkováním nebo má doklad, že je proti nákaze imunní nebo se nemůže očkování podrobit pro trvalou kontraindikaci,</w:t>
      </w:r>
      <w:r w:rsidR="00F2220C" w:rsidRPr="006D33F6">
        <w:rPr>
          <w:rFonts w:ascii="Times New Roman" w:eastAsia="Times New Roman" w:hAnsi="Times New Roman" w:cs="Times New Roman"/>
          <w:color w:val="000000"/>
          <w:lang w:eastAsia="cs-CZ"/>
        </w:rPr>
        <w:t xml:space="preserve"> (výjimku tvoří děti přijaté k povinné předškolní docházce, které nemusí mít v přihlášce uveden údaj o očkování)</w:t>
      </w:r>
    </w:p>
    <w:p w14:paraId="514AAA33" w14:textId="77777777" w:rsidR="005E33D8" w:rsidRDefault="00F2220C" w:rsidP="00651DC0">
      <w:pPr>
        <w:numPr>
          <w:ilvl w:val="0"/>
          <w:numId w:val="6"/>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Při přijetí dítěte k předškolnímu vzdělávání může ředitelka školy sjednat se zákonným zástupcem zkušební pobyt dítěte v mateřské škole v délce nejvýše 3 měsíců.</w:t>
      </w:r>
    </w:p>
    <w:p w14:paraId="38703F18" w14:textId="77777777" w:rsidR="005E33D8" w:rsidRDefault="00F2220C" w:rsidP="00651DC0">
      <w:pPr>
        <w:numPr>
          <w:ilvl w:val="0"/>
          <w:numId w:val="6"/>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Dítě může být přijato k předškolnímu vzdělávání i v průběhu školního roku, pokud není naplněna kapacita školy.</w:t>
      </w:r>
    </w:p>
    <w:p w14:paraId="45314A05" w14:textId="77777777" w:rsidR="005E33D8" w:rsidRDefault="00F2220C" w:rsidP="00651DC0">
      <w:pPr>
        <w:numPr>
          <w:ilvl w:val="0"/>
          <w:numId w:val="6"/>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V měsíci červenci a srpnu lze přijmout do mateřské školy děti z jiné mateřské školy, a to nejvýše na dobu, po kterou jiná mateřská škola přerušila provoz.</w:t>
      </w:r>
    </w:p>
    <w:p w14:paraId="0EF1748A" w14:textId="00CD837A" w:rsidR="005E33D8" w:rsidRDefault="00F2220C" w:rsidP="00651DC0">
      <w:pPr>
        <w:numPr>
          <w:ilvl w:val="0"/>
          <w:numId w:val="6"/>
        </w:numPr>
        <w:shd w:val="clear" w:color="auto" w:fill="FFFFFF"/>
        <w:spacing w:afterAutospacing="1"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 </w:t>
      </w:r>
    </w:p>
    <w:p w14:paraId="601099FD" w14:textId="77777777"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lang w:eastAsia="cs-CZ"/>
        </w:rPr>
        <w:t>2. Ukončení předškolního vzdělávání</w:t>
      </w:r>
    </w:p>
    <w:p w14:paraId="77F0602A" w14:textId="77777777" w:rsidR="005E33D8" w:rsidRDefault="00F2220C" w:rsidP="00651DC0">
      <w:pPr>
        <w:shd w:val="clear" w:color="auto" w:fill="FFFFFF"/>
        <w:spacing w:beforeAutospacing="1" w:afterAutospacing="1"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Ředitelka mateřské školy může po předchozím upozornění písemně oznámeném zákonnému zástupci dítěte rozhodnout o ukončení předškolního vzdělávání, jestliže:</w:t>
      </w:r>
    </w:p>
    <w:p w14:paraId="5BA6229E" w14:textId="77777777" w:rsidR="005E33D8" w:rsidRDefault="00F2220C" w:rsidP="00651DC0">
      <w:pPr>
        <w:numPr>
          <w:ilvl w:val="0"/>
          <w:numId w:val="7"/>
        </w:numPr>
        <w:shd w:val="clear" w:color="auto" w:fill="FFFFFF"/>
        <w:spacing w:beforeAutospacing="1"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lastRenderedPageBreak/>
        <w:t>dítě se bez omluvy zákonného zástupce nepřetržitě neúčastní předškolního vzdělávání po dobu delší než dva týdny,</w:t>
      </w:r>
    </w:p>
    <w:p w14:paraId="0F8AEEE1" w14:textId="77777777" w:rsidR="005E33D8" w:rsidRDefault="00F2220C" w:rsidP="00651DC0">
      <w:pPr>
        <w:numPr>
          <w:ilvl w:val="0"/>
          <w:numId w:val="7"/>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zákonný zástupce závažným způsobem opakovaně narušuje provoz mateřské školy,</w:t>
      </w:r>
    </w:p>
    <w:p w14:paraId="5FFADB4B" w14:textId="77777777" w:rsidR="005E33D8" w:rsidRDefault="00F2220C" w:rsidP="00651DC0">
      <w:pPr>
        <w:numPr>
          <w:ilvl w:val="0"/>
          <w:numId w:val="7"/>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ukončení doporučí v průběhu zkušebního pobytu dítěte lékař nebo školské poradenské zařízení,</w:t>
      </w:r>
    </w:p>
    <w:p w14:paraId="35BBB6DF" w14:textId="77777777" w:rsidR="005E33D8" w:rsidRDefault="00F2220C" w:rsidP="00651DC0">
      <w:pPr>
        <w:numPr>
          <w:ilvl w:val="0"/>
          <w:numId w:val="7"/>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zákonný zástupce opakovaně neuhradí úplatu za vzdělávání v mateřské škole nebo úplatu za školní stravování (§ 123) ve stanoveném termínu a nedohodne s ředitelem jiný termín úhrady,</w:t>
      </w:r>
    </w:p>
    <w:p w14:paraId="7D634EB1" w14:textId="77777777" w:rsidR="005E33D8" w:rsidRDefault="005E33D8" w:rsidP="00651DC0">
      <w:pPr>
        <w:shd w:val="clear" w:color="auto" w:fill="FFFFFF"/>
        <w:spacing w:afterAutospacing="1" w:line="360" w:lineRule="atLeast"/>
        <w:ind w:left="720"/>
        <w:jc w:val="both"/>
        <w:rPr>
          <w:rFonts w:ascii="Times New Roman" w:eastAsia="Times New Roman" w:hAnsi="Times New Roman" w:cs="Times New Roman"/>
          <w:color w:val="000000"/>
          <w:lang w:eastAsia="cs-CZ"/>
        </w:rPr>
      </w:pPr>
    </w:p>
    <w:p w14:paraId="65CED9A7" w14:textId="77777777" w:rsidR="005E33D8" w:rsidRDefault="00F2220C" w:rsidP="00651DC0">
      <w:pPr>
        <w:shd w:val="clear" w:color="auto" w:fill="FFFFFF"/>
        <w:spacing w:afterAutospacing="1" w:line="360" w:lineRule="atLeast"/>
        <w:ind w:left="72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Ukončení docházky ze strany zákonného zástupce se provádí písemnou formou k ředitelce školy a u vedoucí školní jídelny v Semicích provede vyúčtování stravného.</w:t>
      </w:r>
    </w:p>
    <w:p w14:paraId="4B80D786" w14:textId="77777777"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lang w:eastAsia="cs-CZ"/>
        </w:rPr>
        <w:t>3. Přístup ke vzdělávání a školským službám za stejných podmínek jako občané České republiky mají také občané jiného členského státu Evropské unie a jejich rodinní příslušníci.</w:t>
      </w:r>
    </w:p>
    <w:p w14:paraId="28D91330" w14:textId="77777777" w:rsidR="005E33D8" w:rsidRDefault="00F2220C" w:rsidP="00651DC0">
      <w:pPr>
        <w:numPr>
          <w:ilvl w:val="0"/>
          <w:numId w:val="8"/>
        </w:numPr>
        <w:shd w:val="clear" w:color="auto" w:fill="FFFFFF"/>
        <w:spacing w:beforeAutospacing="1"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Přístup ke vzdělávání a školským službám za stejných podmínek jako občané České republiky mají také občané jiného členského státu Evropské unie a jejich rodinní příslušníci.</w:t>
      </w:r>
    </w:p>
    <w:p w14:paraId="2AC1D44F" w14:textId="77777777" w:rsidR="005E33D8" w:rsidRDefault="00F2220C" w:rsidP="00651DC0">
      <w:pPr>
        <w:numPr>
          <w:ilvl w:val="0"/>
          <w:numId w:val="8"/>
        </w:numPr>
        <w:shd w:val="clear" w:color="auto" w:fill="FFFFFF"/>
        <w:spacing w:afterAutospacing="1"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14:paraId="68FA9331" w14:textId="77777777" w:rsidR="005E33D8" w:rsidRDefault="00F2220C" w:rsidP="00651DC0">
      <w:pPr>
        <w:spacing w:beforeAutospacing="1" w:afterAutospacing="1" w:line="240" w:lineRule="auto"/>
        <w:jc w:val="both"/>
      </w:pPr>
      <w:r>
        <w:rPr>
          <w:rFonts w:ascii="Times New Roman" w:eastAsia="Times New Roman" w:hAnsi="Times New Roman" w:cs="Times New Roman"/>
          <w:b/>
          <w:bCs/>
          <w:color w:val="000000"/>
          <w:lang w:eastAsia="cs-CZ"/>
        </w:rPr>
        <w:t>4. Docházka a způsob vzdělávání</w:t>
      </w:r>
    </w:p>
    <w:p w14:paraId="6FEDBD5A" w14:textId="77777777" w:rsidR="005E33D8" w:rsidRDefault="00F2220C" w:rsidP="00651DC0">
      <w:pPr>
        <w:numPr>
          <w:ilvl w:val="0"/>
          <w:numId w:val="9"/>
        </w:numPr>
        <w:shd w:val="clear" w:color="auto" w:fill="FFFFFF"/>
        <w:spacing w:beforeAutospacing="1"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14:paraId="0E861DE2" w14:textId="77777777" w:rsidR="005E33D8" w:rsidRDefault="00F2220C" w:rsidP="00651DC0">
      <w:pPr>
        <w:numPr>
          <w:ilvl w:val="0"/>
          <w:numId w:val="9"/>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Povinné předškolní vzdělávání má formu pravidelné denní docházky v pracovních dnech a stanovuje se v rozsahu 4 hodin denně, a to od 8.00 hod do 12.00 hodin. Povinnost předškolního vzdělávání není dána ve dnech, které připadají na období školních prázdnin v souladu s organizací školního roku v základních a středních školách.</w:t>
      </w:r>
    </w:p>
    <w:p w14:paraId="4A352810" w14:textId="77777777" w:rsidR="005E33D8" w:rsidRDefault="00F2220C" w:rsidP="00651DC0">
      <w:pPr>
        <w:numPr>
          <w:ilvl w:val="0"/>
          <w:numId w:val="9"/>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Zákonný zástupce dítěte je povinen omluvit nepřítomnost dítěte v povinném předškolním vzdělávání nejpozději třetí den jeho nepřítomnosti, písemně, telefonicky, nebo osobně. </w:t>
      </w:r>
    </w:p>
    <w:p w14:paraId="744EDA28" w14:textId="77777777" w:rsidR="005E33D8" w:rsidRDefault="00F2220C" w:rsidP="00651DC0">
      <w:pPr>
        <w:numPr>
          <w:ilvl w:val="0"/>
          <w:numId w:val="9"/>
        </w:numPr>
        <w:shd w:val="clear" w:color="auto" w:fill="FFFFFF"/>
        <w:spacing w:after="0" w:line="360" w:lineRule="atLeast"/>
        <w:jc w:val="both"/>
      </w:pPr>
      <w:r>
        <w:rPr>
          <w:rFonts w:ascii="Times New Roman" w:eastAsia="Times New Roman" w:hAnsi="Times New Roman" w:cs="Times New Roman"/>
          <w:color w:val="000000"/>
          <w:lang w:eastAsia="cs-CZ"/>
        </w:rPr>
        <w:t>Jiným způsobem plnění povinnosti předškolního vzdělávání se rozumí:</w:t>
      </w:r>
    </w:p>
    <w:p w14:paraId="10142366" w14:textId="77777777" w:rsidR="005E33D8" w:rsidRDefault="00F2220C" w:rsidP="00651DC0">
      <w:pPr>
        <w:shd w:val="clear" w:color="auto" w:fill="FFFFFF"/>
        <w:spacing w:after="0" w:line="360" w:lineRule="atLeast"/>
        <w:ind w:left="720"/>
        <w:jc w:val="both"/>
      </w:pPr>
      <w:r>
        <w:rPr>
          <w:rFonts w:ascii="Times New Roman" w:eastAsia="Times New Roman" w:hAnsi="Times New Roman" w:cs="Times New Roman"/>
          <w:color w:val="000000"/>
          <w:lang w:eastAsia="cs-CZ"/>
        </w:rPr>
        <w:t xml:space="preserve">a) individuální vzdělávání dítěte, které se uskutečňuje bez pravidelné denní docházky dítěte do mateřské školy, </w:t>
      </w:r>
    </w:p>
    <w:p w14:paraId="6F9EC510" w14:textId="77777777" w:rsidR="005E33D8" w:rsidRDefault="00F2220C" w:rsidP="00651DC0">
      <w:pPr>
        <w:shd w:val="clear" w:color="auto" w:fill="FFFFFF"/>
        <w:spacing w:after="0" w:line="360" w:lineRule="atLeast"/>
        <w:ind w:left="720"/>
        <w:jc w:val="both"/>
      </w:pPr>
      <w:r>
        <w:rPr>
          <w:rFonts w:ascii="Times New Roman" w:eastAsia="Times New Roman" w:hAnsi="Times New Roman" w:cs="Times New Roman"/>
          <w:color w:val="000000"/>
          <w:lang w:eastAsia="cs-CZ"/>
        </w:rPr>
        <w:lastRenderedPageBreak/>
        <w:t>b) vzdělávání v přípravné třídě základní školy a ve třídě přípravného stupně základní školy speciální</w:t>
      </w:r>
    </w:p>
    <w:p w14:paraId="38FADBD1" w14:textId="77777777" w:rsidR="005E33D8" w:rsidRDefault="00F2220C" w:rsidP="00651DC0">
      <w:pPr>
        <w:shd w:val="clear" w:color="auto" w:fill="FFFFFF"/>
        <w:spacing w:after="0" w:line="360" w:lineRule="atLeast"/>
        <w:ind w:left="720"/>
        <w:jc w:val="both"/>
      </w:pPr>
      <w:r>
        <w:rPr>
          <w:rFonts w:ascii="Times New Roman" w:eastAsia="Times New Roman" w:hAnsi="Times New Roman" w:cs="Times New Roman"/>
          <w:color w:val="000000"/>
          <w:lang w:eastAsia="cs-CZ"/>
        </w:rPr>
        <w:t>c) vzdělávání v zahraniční škole na území České republiky, ve které ministerstvo povolilo plnění povinné školní docházky dle § 38a školského zákona.</w:t>
      </w:r>
    </w:p>
    <w:p w14:paraId="0ACFB513" w14:textId="77777777" w:rsidR="005E33D8" w:rsidRPr="008C60AB" w:rsidRDefault="00F2220C" w:rsidP="00651DC0">
      <w:pPr>
        <w:numPr>
          <w:ilvl w:val="0"/>
          <w:numId w:val="9"/>
        </w:numPr>
        <w:shd w:val="clear" w:color="auto" w:fill="FFFFFF"/>
        <w:spacing w:afterAutospacing="1" w:line="360" w:lineRule="atLeast"/>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lang w:eastAsia="cs-CZ"/>
        </w:rPr>
        <w:t xml:space="preserve">Zákonný zástupce dítěte, které bude plnit povinnost předškolního vzdělávání způsobem podle písm. b) nebo c), je povinen oznámit tuto skutečnost řediteli spádové mateřské školy. </w:t>
      </w:r>
      <w:r w:rsidRPr="008C60AB">
        <w:rPr>
          <w:rFonts w:ascii="Times New Roman" w:eastAsia="Times New Roman" w:hAnsi="Times New Roman" w:cs="Times New Roman"/>
          <w:color w:val="000000" w:themeColor="text1"/>
          <w:lang w:eastAsia="cs-CZ"/>
        </w:rPr>
        <w:t>Oznámení je povinen učinit nejpozději 3 měsíce před počátkem školního roku, kterým začíná povinnost předškolního vzdělávání dítěte.</w:t>
      </w:r>
    </w:p>
    <w:p w14:paraId="5D624CB4" w14:textId="3C3763E3" w:rsidR="00FC3419" w:rsidRPr="008C60AB" w:rsidRDefault="00FC3419" w:rsidP="00651DC0">
      <w:pPr>
        <w:pStyle w:val="Odstavecseseznamem"/>
        <w:numPr>
          <w:ilvl w:val="0"/>
          <w:numId w:val="9"/>
        </w:numPr>
        <w:shd w:val="clear" w:color="auto" w:fill="FFFFFF"/>
        <w:spacing w:beforeAutospacing="1" w:afterAutospacing="1" w:line="360" w:lineRule="atLeast"/>
        <w:jc w:val="both"/>
        <w:rPr>
          <w:rFonts w:ascii="Times New Roman" w:eastAsia="Times New Roman" w:hAnsi="Times New Roman" w:cs="Times New Roman"/>
          <w:color w:val="000000" w:themeColor="text1"/>
          <w:sz w:val="24"/>
          <w:szCs w:val="24"/>
          <w:lang w:eastAsia="cs-CZ"/>
        </w:rPr>
      </w:pPr>
      <w:r w:rsidRPr="008C60AB">
        <w:rPr>
          <w:rFonts w:ascii="Times New Roman" w:eastAsia="Times New Roman" w:hAnsi="Times New Roman" w:cs="Times New Roman"/>
          <w:color w:val="000000" w:themeColor="text1"/>
          <w:lang w:eastAsia="cs-CZ"/>
        </w:rPr>
        <w:t xml:space="preserve">V souvislosti s pandemií </w:t>
      </w:r>
      <w:proofErr w:type="spellStart"/>
      <w:r w:rsidRPr="008C60AB">
        <w:rPr>
          <w:rFonts w:ascii="Times New Roman" w:eastAsia="Times New Roman" w:hAnsi="Times New Roman" w:cs="Times New Roman"/>
          <w:color w:val="000000" w:themeColor="text1"/>
          <w:lang w:eastAsia="cs-CZ"/>
        </w:rPr>
        <w:t>C</w:t>
      </w:r>
      <w:r w:rsidR="006F7FE7" w:rsidRPr="008C60AB">
        <w:rPr>
          <w:rFonts w:ascii="Times New Roman" w:eastAsia="Times New Roman" w:hAnsi="Times New Roman" w:cs="Times New Roman"/>
          <w:color w:val="000000" w:themeColor="text1"/>
          <w:lang w:eastAsia="cs-CZ"/>
        </w:rPr>
        <w:t>ovid</w:t>
      </w:r>
      <w:proofErr w:type="spellEnd"/>
      <w:r w:rsidR="006F7FE7" w:rsidRPr="008C60AB">
        <w:rPr>
          <w:rFonts w:ascii="Times New Roman" w:eastAsia="Times New Roman" w:hAnsi="Times New Roman" w:cs="Times New Roman"/>
          <w:color w:val="000000" w:themeColor="text1"/>
          <w:lang w:eastAsia="cs-CZ"/>
        </w:rPr>
        <w:t xml:space="preserve"> -19 mají mateřské školy povinnost poskytovat vzdělávání distančním způsobem dětem, pro které je předškolní vzdělávání povinné, za předpokladu, že chybí většina dětí třídy, která je organizována výlučně pro tyto děti, nebo chybí většina těchto dětí z celé </w:t>
      </w:r>
      <w:r w:rsidR="00C8275A" w:rsidRPr="008C60AB">
        <w:rPr>
          <w:rFonts w:ascii="Times New Roman" w:eastAsia="Times New Roman" w:hAnsi="Times New Roman" w:cs="Times New Roman"/>
          <w:color w:val="000000" w:themeColor="text1"/>
          <w:lang w:eastAsia="cs-CZ"/>
        </w:rPr>
        <w:t>mateřské školy</w:t>
      </w:r>
      <w:r w:rsidR="006F7FE7" w:rsidRPr="008C60AB">
        <w:rPr>
          <w:rFonts w:ascii="Times New Roman" w:eastAsia="Times New Roman" w:hAnsi="Times New Roman" w:cs="Times New Roman"/>
          <w:color w:val="000000" w:themeColor="text1"/>
          <w:lang w:eastAsia="cs-CZ"/>
        </w:rPr>
        <w:t xml:space="preserve">. Prezenční výuka dotčených dětí přechází na výuku distančním způsobem. </w:t>
      </w:r>
      <w:r w:rsidR="00A24D27" w:rsidRPr="008C60AB">
        <w:rPr>
          <w:rFonts w:ascii="Times New Roman" w:eastAsia="Times New Roman" w:hAnsi="Times New Roman" w:cs="Times New Roman"/>
          <w:color w:val="000000" w:themeColor="text1"/>
          <w:lang w:eastAsia="cs-CZ"/>
        </w:rPr>
        <w:t xml:space="preserve"> Děti jsou povinné se distančního vzdělávání účastnit.</w:t>
      </w:r>
    </w:p>
    <w:p w14:paraId="33FFCAAA" w14:textId="66E1E2FB" w:rsidR="008C60AB" w:rsidRPr="006941C8" w:rsidRDefault="008C60AB" w:rsidP="00651DC0">
      <w:pPr>
        <w:pStyle w:val="Odstavecseseznamem"/>
        <w:numPr>
          <w:ilvl w:val="0"/>
          <w:numId w:val="9"/>
        </w:numPr>
        <w:shd w:val="clear" w:color="auto" w:fill="FFFFFF"/>
        <w:spacing w:beforeAutospacing="1" w:afterAutospacing="1" w:line="360" w:lineRule="atLeast"/>
        <w:jc w:val="both"/>
        <w:rPr>
          <w:rFonts w:ascii="Times New Roman" w:eastAsia="Times New Roman" w:hAnsi="Times New Roman" w:cs="Times New Roman"/>
          <w:sz w:val="24"/>
          <w:szCs w:val="24"/>
          <w:lang w:eastAsia="cs-CZ"/>
        </w:rPr>
      </w:pPr>
      <w:r w:rsidRPr="006941C8">
        <w:rPr>
          <w:rFonts w:ascii="Times New Roman" w:eastAsia="Times New Roman" w:hAnsi="Times New Roman" w:cs="Times New Roman"/>
          <w:lang w:eastAsia="cs-CZ"/>
        </w:rPr>
        <w:t>Distanční vzdělávání je organizováno formou úkolů k jednotlivým vzdělávacím oblastem v rámci aktuálních témat v rámci třídního vzdělávacího programu, které jsou jednou za týden rozesílány rodičům</w:t>
      </w:r>
      <w:r w:rsidR="00345A52">
        <w:rPr>
          <w:rFonts w:ascii="Times New Roman" w:eastAsia="Times New Roman" w:hAnsi="Times New Roman" w:cs="Times New Roman"/>
          <w:color w:val="FF0000"/>
          <w:lang w:eastAsia="cs-CZ"/>
        </w:rPr>
        <w:t xml:space="preserve"> </w:t>
      </w:r>
      <w:r w:rsidR="00345A52">
        <w:rPr>
          <w:rFonts w:ascii="Times New Roman" w:eastAsia="Times New Roman" w:hAnsi="Times New Roman" w:cs="Times New Roman"/>
          <w:lang w:eastAsia="cs-CZ"/>
        </w:rPr>
        <w:t xml:space="preserve">prostřednictvím aplikace </w:t>
      </w:r>
      <w:proofErr w:type="spellStart"/>
      <w:r w:rsidR="00345A52">
        <w:rPr>
          <w:rFonts w:ascii="Times New Roman" w:eastAsia="Times New Roman" w:hAnsi="Times New Roman" w:cs="Times New Roman"/>
          <w:lang w:eastAsia="cs-CZ"/>
        </w:rPr>
        <w:t>Lyfle</w:t>
      </w:r>
      <w:proofErr w:type="spellEnd"/>
      <w:r w:rsidRPr="006941C8">
        <w:rPr>
          <w:rFonts w:ascii="Times New Roman" w:eastAsia="Times New Roman" w:hAnsi="Times New Roman" w:cs="Times New Roman"/>
          <w:lang w:eastAsia="cs-CZ"/>
        </w:rPr>
        <w:t xml:space="preserve">. V případě potřeby jsou rodičům dodány materiály potřebné k vykonávání úkolů. Jednou za týden mají děti možnost online setkávání ve skupinkách po </w:t>
      </w:r>
      <w:r w:rsidR="006C54A1">
        <w:rPr>
          <w:rFonts w:ascii="Times New Roman" w:eastAsia="Times New Roman" w:hAnsi="Times New Roman" w:cs="Times New Roman"/>
          <w:lang w:eastAsia="cs-CZ"/>
        </w:rPr>
        <w:t xml:space="preserve">max. </w:t>
      </w:r>
      <w:r w:rsidRPr="006941C8">
        <w:rPr>
          <w:rFonts w:ascii="Times New Roman" w:eastAsia="Times New Roman" w:hAnsi="Times New Roman" w:cs="Times New Roman"/>
          <w:lang w:eastAsia="cs-CZ"/>
        </w:rPr>
        <w:t xml:space="preserve">5 dětech po dobu max. 30 min. dle doporučení </w:t>
      </w:r>
      <w:r w:rsidR="000F358E" w:rsidRPr="006941C8">
        <w:rPr>
          <w:rFonts w:ascii="Times New Roman" w:eastAsia="Times New Roman" w:hAnsi="Times New Roman" w:cs="Times New Roman"/>
          <w:lang w:eastAsia="cs-CZ"/>
        </w:rPr>
        <w:t>v</w:t>
      </w:r>
      <w:r w:rsidRPr="006941C8">
        <w:rPr>
          <w:rFonts w:ascii="Times New Roman" w:eastAsia="Times New Roman" w:hAnsi="Times New Roman" w:cs="Times New Roman"/>
          <w:lang w:eastAsia="cs-CZ"/>
        </w:rPr>
        <w:t> manuálu MŠMT.</w:t>
      </w:r>
    </w:p>
    <w:p w14:paraId="3CB6C09C" w14:textId="0254FCF4" w:rsidR="000F358E" w:rsidRPr="006941C8" w:rsidRDefault="000F358E" w:rsidP="00651DC0">
      <w:pPr>
        <w:pStyle w:val="Odstavecseseznamem"/>
        <w:numPr>
          <w:ilvl w:val="0"/>
          <w:numId w:val="9"/>
        </w:numPr>
        <w:shd w:val="clear" w:color="auto" w:fill="FFFFFF"/>
        <w:spacing w:beforeAutospacing="1" w:afterAutospacing="1" w:line="360" w:lineRule="atLeast"/>
        <w:jc w:val="both"/>
        <w:rPr>
          <w:rFonts w:ascii="Times New Roman" w:eastAsia="Times New Roman" w:hAnsi="Times New Roman" w:cs="Times New Roman"/>
          <w:sz w:val="24"/>
          <w:szCs w:val="24"/>
          <w:lang w:eastAsia="cs-CZ"/>
        </w:rPr>
      </w:pPr>
      <w:r w:rsidRPr="006941C8">
        <w:rPr>
          <w:rFonts w:ascii="Times New Roman" w:eastAsia="Times New Roman" w:hAnsi="Times New Roman" w:cs="Times New Roman"/>
          <w:lang w:eastAsia="cs-CZ"/>
        </w:rPr>
        <w:t xml:space="preserve">V rámci dlouhodobějšího uzavření MŠ jsou připravovány i aktivity pro mladší děti, které jsou pravidelně zveřejňovány na webových stránkách školy </w:t>
      </w:r>
    </w:p>
    <w:p w14:paraId="05A28105" w14:textId="066546AF" w:rsidR="000F358E" w:rsidRPr="006941C8" w:rsidRDefault="00120D24" w:rsidP="00651DC0">
      <w:pPr>
        <w:pStyle w:val="Odstavecseseznamem"/>
        <w:shd w:val="clear" w:color="auto" w:fill="FFFFFF"/>
        <w:spacing w:beforeAutospacing="1" w:afterAutospacing="1" w:line="360" w:lineRule="atLeast"/>
        <w:jc w:val="both"/>
        <w:rPr>
          <w:rFonts w:ascii="Times New Roman" w:eastAsia="Times New Roman" w:hAnsi="Times New Roman" w:cs="Times New Roman"/>
          <w:sz w:val="24"/>
          <w:szCs w:val="24"/>
          <w:lang w:eastAsia="cs-CZ"/>
        </w:rPr>
      </w:pPr>
      <w:hyperlink r:id="rId5" w:history="1">
        <w:r w:rsidR="000F358E" w:rsidRPr="00345A52">
          <w:rPr>
            <w:rStyle w:val="Hypertextovodkaz"/>
            <w:rFonts w:ascii="Times New Roman" w:eastAsia="Times New Roman" w:hAnsi="Times New Roman" w:cs="Times New Roman"/>
            <w:color w:val="auto"/>
            <w:sz w:val="24"/>
            <w:szCs w:val="24"/>
            <w:lang w:eastAsia="cs-CZ"/>
          </w:rPr>
          <w:t>http://www.skola-hradistko.cz/</w:t>
        </w:r>
      </w:hyperlink>
      <w:r w:rsidR="00345A52" w:rsidRPr="00345A52">
        <w:rPr>
          <w:rStyle w:val="Hypertextovodkaz"/>
          <w:rFonts w:ascii="Times New Roman" w:eastAsia="Times New Roman" w:hAnsi="Times New Roman" w:cs="Times New Roman"/>
          <w:color w:val="auto"/>
          <w:sz w:val="24"/>
          <w:szCs w:val="24"/>
          <w:lang w:eastAsia="cs-CZ"/>
        </w:rPr>
        <w:t xml:space="preserve"> </w:t>
      </w:r>
      <w:r w:rsidR="00345A52" w:rsidRPr="00345A52">
        <w:rPr>
          <w:rStyle w:val="Hypertextovodkaz"/>
          <w:rFonts w:ascii="Times New Roman" w:eastAsia="Times New Roman" w:hAnsi="Times New Roman" w:cs="Times New Roman"/>
          <w:color w:val="auto"/>
          <w:sz w:val="24"/>
          <w:szCs w:val="24"/>
          <w:u w:val="none"/>
          <w:lang w:eastAsia="cs-CZ"/>
        </w:rPr>
        <w:t xml:space="preserve"> a v aplikaci </w:t>
      </w:r>
      <w:proofErr w:type="spellStart"/>
      <w:r w:rsidR="00345A52" w:rsidRPr="00345A52">
        <w:rPr>
          <w:rStyle w:val="Hypertextovodkaz"/>
          <w:rFonts w:ascii="Times New Roman" w:eastAsia="Times New Roman" w:hAnsi="Times New Roman" w:cs="Times New Roman"/>
          <w:color w:val="auto"/>
          <w:sz w:val="24"/>
          <w:szCs w:val="24"/>
          <w:u w:val="none"/>
          <w:lang w:eastAsia="cs-CZ"/>
        </w:rPr>
        <w:t>Lyfle</w:t>
      </w:r>
      <w:proofErr w:type="spellEnd"/>
      <w:r w:rsidR="000F358E" w:rsidRPr="006941C8">
        <w:rPr>
          <w:rFonts w:ascii="Times New Roman" w:eastAsia="Times New Roman" w:hAnsi="Times New Roman" w:cs="Times New Roman"/>
          <w:sz w:val="24"/>
          <w:szCs w:val="24"/>
          <w:lang w:eastAsia="cs-CZ"/>
        </w:rPr>
        <w:t>.</w:t>
      </w:r>
    </w:p>
    <w:p w14:paraId="1F257514" w14:textId="77777777" w:rsidR="005E33D8" w:rsidRDefault="00F2220C" w:rsidP="00651DC0">
      <w:pPr>
        <w:shd w:val="clear" w:color="auto" w:fill="FFFFFF"/>
        <w:spacing w:beforeAutospacing="1" w:afterAutospacing="1" w:line="360" w:lineRule="atLeast"/>
        <w:jc w:val="both"/>
      </w:pPr>
      <w:r>
        <w:rPr>
          <w:rFonts w:ascii="Times New Roman" w:eastAsia="Times New Roman" w:hAnsi="Times New Roman" w:cs="Times New Roman"/>
          <w:b/>
          <w:bCs/>
          <w:color w:val="000000"/>
          <w:lang w:eastAsia="cs-CZ"/>
        </w:rPr>
        <w:t>5. Individuální vzdělávání</w:t>
      </w:r>
    </w:p>
    <w:p w14:paraId="7B093204" w14:textId="77777777" w:rsidR="005E33D8" w:rsidRDefault="00F2220C" w:rsidP="00651DC0">
      <w:pPr>
        <w:numPr>
          <w:ilvl w:val="0"/>
          <w:numId w:val="10"/>
        </w:numPr>
        <w:shd w:val="clear" w:color="auto" w:fill="FFFFFF"/>
        <w:spacing w:beforeAutospacing="1"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Zákonný zástupce dítěte, pro které je předškolní vzdělávání povinné, může pro dítě odůvodněně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2AD0B4AC" w14:textId="77777777" w:rsidR="005E33D8" w:rsidRDefault="00F2220C" w:rsidP="00651DC0">
      <w:pPr>
        <w:numPr>
          <w:ilvl w:val="0"/>
          <w:numId w:val="10"/>
        </w:numPr>
        <w:shd w:val="clear" w:color="auto" w:fill="FFFFFF"/>
        <w:spacing w:afterAutospacing="1"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Oznámení zákonného zástupce o individuálním vzdělávání dítěte musí obsahovat</w:t>
      </w:r>
    </w:p>
    <w:p w14:paraId="23AFEFA5" w14:textId="77777777" w:rsidR="005E33D8" w:rsidRDefault="00F2220C" w:rsidP="00651DC0">
      <w:pPr>
        <w:numPr>
          <w:ilvl w:val="0"/>
          <w:numId w:val="11"/>
        </w:numPr>
        <w:shd w:val="clear" w:color="auto" w:fill="FFFFFF"/>
        <w:spacing w:beforeAutospacing="1" w:after="0" w:line="360" w:lineRule="atLeast"/>
        <w:ind w:left="117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jméno, popřípadě jména, a příjmení, rodné číslo a místo trvalého pobytu dítěte, v případě cizince místo pobytu dítěte,</w:t>
      </w:r>
    </w:p>
    <w:p w14:paraId="2F895985" w14:textId="77777777" w:rsidR="005E33D8" w:rsidRDefault="00F2220C" w:rsidP="00651DC0">
      <w:pPr>
        <w:numPr>
          <w:ilvl w:val="0"/>
          <w:numId w:val="11"/>
        </w:numPr>
        <w:shd w:val="clear" w:color="auto" w:fill="FFFFFF"/>
        <w:spacing w:after="0" w:line="360" w:lineRule="atLeast"/>
        <w:ind w:left="117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uvedení období, ve kterém má být dítě individuálně vzděláváno,</w:t>
      </w:r>
    </w:p>
    <w:p w14:paraId="433C0F38" w14:textId="77777777" w:rsidR="005E33D8" w:rsidRDefault="00F2220C" w:rsidP="00651DC0">
      <w:pPr>
        <w:numPr>
          <w:ilvl w:val="0"/>
          <w:numId w:val="11"/>
        </w:numPr>
        <w:shd w:val="clear" w:color="auto" w:fill="FFFFFF"/>
        <w:spacing w:afterAutospacing="1" w:line="360" w:lineRule="atLeast"/>
        <w:ind w:left="117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důvody pro individuální vzdělávání dítěte.</w:t>
      </w:r>
    </w:p>
    <w:p w14:paraId="7220B141" w14:textId="77777777" w:rsidR="005E33D8" w:rsidRDefault="00F2220C" w:rsidP="00651DC0">
      <w:pPr>
        <w:numPr>
          <w:ilvl w:val="0"/>
          <w:numId w:val="12"/>
        </w:numPr>
        <w:shd w:val="clear" w:color="auto" w:fill="FFFFFF"/>
        <w:spacing w:beforeAutospacing="1" w:afterAutospacing="1"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Mateřská škola ověří úroveň osvojování očekávaných výstupů v jednotlivých oblastech a případně doporučí zákonnému zástupci další postup při vzdělávání.</w:t>
      </w:r>
    </w:p>
    <w:p w14:paraId="6B3D099D" w14:textId="77777777" w:rsidR="005E33D8" w:rsidRDefault="00F2220C" w:rsidP="00651DC0">
      <w:pPr>
        <w:shd w:val="clear" w:color="auto" w:fill="FFFFFF"/>
        <w:spacing w:beforeAutospacing="1" w:afterAutospacing="1"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lastRenderedPageBreak/>
        <w:t>Ředitelka školy stanoví termíny ověření vždy na druhou polovinu listopadu a náhradní termíny na první polovinu prosince. Přesný termín bude zákonným zástupcům sdělen individuálně, nebo s nimi dohodnut.</w:t>
      </w:r>
    </w:p>
    <w:p w14:paraId="1FA6C7BE" w14:textId="77777777" w:rsidR="005E33D8" w:rsidRDefault="00F2220C" w:rsidP="00651DC0">
      <w:pPr>
        <w:numPr>
          <w:ilvl w:val="0"/>
          <w:numId w:val="13"/>
        </w:numPr>
        <w:shd w:val="clear" w:color="auto" w:fill="FFFFFF"/>
        <w:spacing w:beforeAutospacing="1" w:after="0" w:line="360" w:lineRule="atLeast"/>
        <w:jc w:val="both"/>
      </w:pPr>
      <w:r>
        <w:rPr>
          <w:rFonts w:ascii="Times New Roman" w:eastAsia="Times New Roman" w:hAnsi="Times New Roman" w:cs="Times New Roman"/>
          <w:color w:val="000000"/>
          <w:lang w:eastAsia="cs-CZ"/>
        </w:rP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14:paraId="6742391C" w14:textId="26CA59F2" w:rsidR="00C17D53" w:rsidRDefault="00F2220C" w:rsidP="00651DC0">
      <w:pPr>
        <w:numPr>
          <w:ilvl w:val="0"/>
          <w:numId w:val="13"/>
        </w:numPr>
        <w:shd w:val="clear" w:color="auto" w:fill="FFFFFF"/>
        <w:spacing w:afterAutospacing="1" w:line="360" w:lineRule="atLeast"/>
        <w:jc w:val="both"/>
      </w:pPr>
      <w:r>
        <w:rPr>
          <w:rFonts w:ascii="Times New Roman" w:eastAsia="Times New Roman" w:hAnsi="Times New Roman" w:cs="Times New Roman"/>
          <w:color w:val="000000"/>
          <w:lang w:eastAsia="cs-CZ"/>
        </w:rPr>
        <w:t>Odvolání proti rozhodnutí ředitele mateřské školy o ukončení individuálního vzdělávání dítěte nemá odkladný účinek. Po ukončení individuálního vzdělávání dítěte nelze dítě opětovně individuálně vzdělávat.</w:t>
      </w:r>
    </w:p>
    <w:p w14:paraId="0E990034" w14:textId="77777777" w:rsidR="005E33D8" w:rsidRDefault="00F2220C" w:rsidP="00651DC0">
      <w:pPr>
        <w:shd w:val="clear" w:color="auto" w:fill="FFFFFF"/>
        <w:spacing w:afterAutospacing="1" w:line="360" w:lineRule="atLeast"/>
        <w:jc w:val="both"/>
        <w:rPr>
          <w:b/>
          <w:bCs/>
        </w:rPr>
      </w:pPr>
      <w:r>
        <w:rPr>
          <w:rFonts w:ascii="Times New Roman" w:eastAsia="Times New Roman" w:hAnsi="Times New Roman" w:cs="Times New Roman"/>
          <w:b/>
          <w:bCs/>
          <w:color w:val="000000"/>
          <w:lang w:eastAsia="cs-CZ"/>
        </w:rPr>
        <w:t>6. Vzdělávání dětí se speciálními vzdělávacími potřebami</w:t>
      </w:r>
    </w:p>
    <w:p w14:paraId="1EA97E85" w14:textId="77777777" w:rsidR="005E33D8" w:rsidRDefault="00F2220C" w:rsidP="00651DC0">
      <w:pPr>
        <w:shd w:val="clear" w:color="auto" w:fill="FFFFFF"/>
        <w:spacing w:afterAutospacing="1" w:line="360" w:lineRule="atLeast"/>
        <w:jc w:val="both"/>
        <w:rPr>
          <w:b/>
          <w:bCs/>
        </w:rPr>
      </w:pPr>
      <w:r>
        <w:rPr>
          <w:rFonts w:ascii="Times New Roman" w:eastAsia="Times New Roman" w:hAnsi="Times New Roman" w:cs="Times New Roman"/>
          <w:b/>
          <w:bCs/>
          <w:color w:val="000000"/>
          <w:lang w:eastAsia="cs-CZ"/>
        </w:rPr>
        <w:t>6.1. Podmínky vzdělávání dětí s přiznanými podpůrnými opatřeními</w:t>
      </w:r>
    </w:p>
    <w:p w14:paraId="67676D8F" w14:textId="77777777" w:rsidR="005E33D8" w:rsidRDefault="00F2220C" w:rsidP="00651DC0">
      <w:pPr>
        <w:numPr>
          <w:ilvl w:val="0"/>
          <w:numId w:val="20"/>
        </w:numPr>
        <w:shd w:val="clear" w:color="auto" w:fill="FFFFFF"/>
        <w:spacing w:after="0" w:line="360" w:lineRule="atLeast"/>
        <w:jc w:val="both"/>
      </w:pPr>
      <w:r>
        <w:rPr>
          <w:rFonts w:ascii="Times New Roman" w:eastAsia="Times New Roman" w:hAnsi="Times New Roman" w:cs="Times New Roman"/>
          <w:color w:val="000000"/>
          <w:lang w:eastAsia="cs-CZ"/>
        </w:rPr>
        <w:t>mateřská škola zajistí pro úspěšné vzdělávání dětí s přiznanými podpůrnými opatřeními podmínky s ohledem na jejich vývojová a osobnostní specifika (v oblasti věcného prostředí, životosprávy, psychosociálního klimatu, organizace vzdělávání, personálního a pedagogického zajištění, spolupráce mateřské školy s rodinou)</w:t>
      </w:r>
    </w:p>
    <w:p w14:paraId="05E2FE77" w14:textId="77777777" w:rsidR="005E33D8" w:rsidRDefault="00F2220C" w:rsidP="00651DC0">
      <w:pPr>
        <w:numPr>
          <w:ilvl w:val="0"/>
          <w:numId w:val="20"/>
        </w:numPr>
        <w:shd w:val="clear" w:color="auto" w:fill="FFFFFF"/>
        <w:spacing w:after="0" w:line="360" w:lineRule="atLeast"/>
        <w:jc w:val="both"/>
      </w:pPr>
      <w:r>
        <w:rPr>
          <w:rFonts w:ascii="Times New Roman" w:eastAsia="Times New Roman" w:hAnsi="Times New Roman" w:cs="Times New Roman"/>
          <w:color w:val="000000"/>
          <w:lang w:eastAsia="cs-CZ"/>
        </w:rPr>
        <w:t>učitelky diferencují a individualizují vzdělávací proces při plánování a organizaci činností, volbě obsahu, metod i forem vzdělání, realizují stanovená podpůrná opatřením</w:t>
      </w:r>
    </w:p>
    <w:p w14:paraId="7048C3D7" w14:textId="77777777" w:rsidR="005E33D8" w:rsidRDefault="00F2220C" w:rsidP="00651DC0">
      <w:pPr>
        <w:numPr>
          <w:ilvl w:val="0"/>
          <w:numId w:val="20"/>
        </w:numPr>
        <w:shd w:val="clear" w:color="auto" w:fill="FFFFFF"/>
        <w:spacing w:after="0" w:line="360" w:lineRule="atLeast"/>
        <w:jc w:val="both"/>
      </w:pPr>
      <w:r>
        <w:rPr>
          <w:rFonts w:ascii="Times New Roman" w:eastAsia="Times New Roman" w:hAnsi="Times New Roman" w:cs="Times New Roman"/>
          <w:color w:val="000000"/>
          <w:lang w:eastAsia="cs-CZ"/>
        </w:rPr>
        <w:t>učitelky spolupracují se zákonnými zástupci dětí, školským poradenským zařízením a dalšími odborníky mimo oblast školství</w:t>
      </w:r>
    </w:p>
    <w:p w14:paraId="0BC37FEB" w14:textId="3BE95E86" w:rsidR="00F113B7" w:rsidRPr="00882D68" w:rsidRDefault="00F2220C" w:rsidP="00651DC0">
      <w:pPr>
        <w:numPr>
          <w:ilvl w:val="0"/>
          <w:numId w:val="20"/>
        </w:numPr>
        <w:shd w:val="clear" w:color="auto" w:fill="FFFFFF"/>
        <w:spacing w:afterAutospacing="1" w:line="360" w:lineRule="atLeast"/>
        <w:jc w:val="both"/>
      </w:pPr>
      <w:r>
        <w:rPr>
          <w:rFonts w:ascii="Times New Roman" w:eastAsia="Times New Roman" w:hAnsi="Times New Roman" w:cs="Times New Roman"/>
          <w:color w:val="000000"/>
          <w:lang w:eastAsia="cs-CZ"/>
        </w:rPr>
        <w:t>škola zajistí snížení počtu dětí ve třídě a případnou přítomnost asistenta pedagoga v souladu a možnostmi platné legislativy</w:t>
      </w:r>
    </w:p>
    <w:p w14:paraId="02DC0AB5" w14:textId="4139C218" w:rsidR="00882D68" w:rsidRPr="00345A52" w:rsidRDefault="00882D68" w:rsidP="00651DC0">
      <w:pPr>
        <w:numPr>
          <w:ilvl w:val="0"/>
          <w:numId w:val="20"/>
        </w:numPr>
        <w:shd w:val="clear" w:color="auto" w:fill="FFFFFF"/>
        <w:spacing w:afterAutospacing="1" w:line="360" w:lineRule="atLeast"/>
        <w:jc w:val="both"/>
      </w:pPr>
      <w:r w:rsidRPr="00345A52">
        <w:rPr>
          <w:rFonts w:ascii="Times New Roman" w:eastAsia="Times New Roman" w:hAnsi="Times New Roman" w:cs="Times New Roman"/>
          <w:lang w:eastAsia="cs-CZ"/>
        </w:rPr>
        <w:t xml:space="preserve">dle potřeby jsou dětem vytvářeny Plány pedagogické podpory (PLPP), v případě podpůrného opatření 1. stupně, popř. Individuální vzdělávací plány (IVP), od 2. stupně podpůrného opatření, PLPP vytváří škola samostatně, IVP zpracovává škola na základě </w:t>
      </w:r>
      <w:r w:rsidR="009466A9" w:rsidRPr="00345A52">
        <w:rPr>
          <w:rFonts w:ascii="Times New Roman" w:eastAsia="Times New Roman" w:hAnsi="Times New Roman" w:cs="Times New Roman"/>
          <w:lang w:eastAsia="cs-CZ"/>
        </w:rPr>
        <w:t>vyšetření ve školském poradenském zařízení</w:t>
      </w:r>
    </w:p>
    <w:p w14:paraId="660F1F9A" w14:textId="77777777" w:rsidR="005E33D8" w:rsidRDefault="00F2220C" w:rsidP="00651DC0">
      <w:pPr>
        <w:shd w:val="clear" w:color="auto" w:fill="FFFFFF"/>
        <w:spacing w:afterAutospacing="1" w:line="360" w:lineRule="atLeast"/>
        <w:jc w:val="both"/>
        <w:rPr>
          <w:b/>
          <w:bCs/>
        </w:rPr>
      </w:pPr>
      <w:r>
        <w:rPr>
          <w:rFonts w:ascii="Times New Roman" w:eastAsia="Times New Roman" w:hAnsi="Times New Roman" w:cs="Times New Roman"/>
          <w:b/>
          <w:bCs/>
          <w:color w:val="000000"/>
          <w:lang w:eastAsia="cs-CZ"/>
        </w:rPr>
        <w:t>6.2. Vzdělávání nadaných dětí</w:t>
      </w:r>
    </w:p>
    <w:p w14:paraId="6D3C50DA" w14:textId="77777777" w:rsidR="005E33D8" w:rsidRDefault="00F2220C" w:rsidP="00651DC0">
      <w:pPr>
        <w:numPr>
          <w:ilvl w:val="0"/>
          <w:numId w:val="21"/>
        </w:numPr>
        <w:shd w:val="clear" w:color="auto" w:fill="FFFFFF"/>
        <w:spacing w:after="0" w:line="360" w:lineRule="atLeast"/>
        <w:jc w:val="both"/>
      </w:pPr>
      <w:r>
        <w:rPr>
          <w:rFonts w:ascii="Times New Roman" w:eastAsia="Times New Roman" w:hAnsi="Times New Roman" w:cs="Times New Roman"/>
          <w:color w:val="000000"/>
          <w:lang w:eastAsia="cs-CZ"/>
        </w:rPr>
        <w:t>mateřská škola se metodou včasné diagnostiky snaží odhalit mimořádné schopnosti a nadání dětí</w:t>
      </w:r>
    </w:p>
    <w:p w14:paraId="3DF6A957" w14:textId="77777777" w:rsidR="005E33D8" w:rsidRDefault="00F2220C" w:rsidP="00C17D53">
      <w:pPr>
        <w:numPr>
          <w:ilvl w:val="0"/>
          <w:numId w:val="21"/>
        </w:numPr>
        <w:shd w:val="clear" w:color="auto" w:fill="FFFFFF"/>
        <w:spacing w:after="0" w:line="360" w:lineRule="auto"/>
        <w:jc w:val="both"/>
      </w:pPr>
      <w:r>
        <w:rPr>
          <w:rFonts w:ascii="Times New Roman" w:eastAsia="Times New Roman" w:hAnsi="Times New Roman" w:cs="Times New Roman"/>
          <w:color w:val="000000"/>
          <w:lang w:eastAsia="cs-CZ"/>
        </w:rPr>
        <w:t>učitelky po vypozorování mimořádných schopností a nadání dítěte povedou na toto téma rozhovory s rodiči a doporučí vyšetření dítěte v pedagogicko-psychologické poradně</w:t>
      </w:r>
    </w:p>
    <w:p w14:paraId="20E62AF5" w14:textId="5A988FDA" w:rsidR="009466A9" w:rsidRDefault="00F2220C" w:rsidP="009466A9">
      <w:pPr>
        <w:numPr>
          <w:ilvl w:val="0"/>
          <w:numId w:val="21"/>
        </w:numPr>
        <w:shd w:val="clear" w:color="auto" w:fill="FFFFFF"/>
        <w:spacing w:afterAutospacing="1" w:line="360" w:lineRule="atLeast"/>
        <w:jc w:val="both"/>
      </w:pPr>
      <w:r>
        <w:rPr>
          <w:rFonts w:ascii="Times New Roman" w:eastAsia="Times New Roman" w:hAnsi="Times New Roman" w:cs="Times New Roman"/>
          <w:color w:val="000000"/>
          <w:lang w:eastAsia="cs-CZ"/>
        </w:rPr>
        <w:t>vzdělávání nadaného dítěte bude probíhat v běžné třídě formou individuální integrace s využitím obohacujícího pedagogického přístupu a úzkou spoluprací s</w:t>
      </w:r>
      <w:r w:rsidR="009466A9">
        <w:rPr>
          <w:rFonts w:ascii="Times New Roman" w:eastAsia="Times New Roman" w:hAnsi="Times New Roman" w:cs="Times New Roman"/>
          <w:color w:val="000000"/>
          <w:lang w:eastAsia="cs-CZ"/>
        </w:rPr>
        <w:t> </w:t>
      </w:r>
      <w:r>
        <w:rPr>
          <w:rFonts w:ascii="Times New Roman" w:eastAsia="Times New Roman" w:hAnsi="Times New Roman" w:cs="Times New Roman"/>
          <w:color w:val="000000"/>
          <w:lang w:eastAsia="cs-CZ"/>
        </w:rPr>
        <w:t>rodiči</w:t>
      </w:r>
    </w:p>
    <w:p w14:paraId="31D03603" w14:textId="77777777" w:rsidR="009466A9" w:rsidRDefault="009466A9" w:rsidP="00651DC0">
      <w:pPr>
        <w:shd w:val="clear" w:color="auto" w:fill="FFFFFF"/>
        <w:spacing w:afterAutospacing="1" w:line="360" w:lineRule="atLeast"/>
        <w:jc w:val="both"/>
        <w:rPr>
          <w:rFonts w:ascii="Times New Roman" w:eastAsia="Times New Roman" w:hAnsi="Times New Roman" w:cs="Times New Roman"/>
          <w:b/>
          <w:bCs/>
          <w:color w:val="000000"/>
          <w:lang w:eastAsia="cs-CZ"/>
        </w:rPr>
      </w:pPr>
    </w:p>
    <w:p w14:paraId="23BE0E0E" w14:textId="29D37F87" w:rsidR="005E33D8" w:rsidRDefault="00F2220C" w:rsidP="00651DC0">
      <w:pPr>
        <w:shd w:val="clear" w:color="auto" w:fill="FFFFFF"/>
        <w:spacing w:afterAutospacing="1" w:line="360" w:lineRule="atLeast"/>
        <w:jc w:val="both"/>
        <w:rPr>
          <w:b/>
          <w:bCs/>
        </w:rPr>
      </w:pPr>
      <w:r>
        <w:rPr>
          <w:rFonts w:ascii="Times New Roman" w:eastAsia="Times New Roman" w:hAnsi="Times New Roman" w:cs="Times New Roman"/>
          <w:b/>
          <w:bCs/>
          <w:color w:val="000000"/>
          <w:lang w:eastAsia="cs-CZ"/>
        </w:rPr>
        <w:lastRenderedPageBreak/>
        <w:t>6.3. Vzdělávání dětí mladších tří let</w:t>
      </w:r>
    </w:p>
    <w:p w14:paraId="4D2DE782" w14:textId="77777777" w:rsidR="005E33D8" w:rsidRDefault="00F2220C" w:rsidP="00C17D53">
      <w:pPr>
        <w:numPr>
          <w:ilvl w:val="0"/>
          <w:numId w:val="22"/>
        </w:numPr>
        <w:shd w:val="clear" w:color="auto" w:fill="FFFFFF"/>
        <w:spacing w:afterAutospacing="1" w:line="360" w:lineRule="auto"/>
        <w:jc w:val="both"/>
      </w:pPr>
      <w:r>
        <w:rPr>
          <w:rFonts w:ascii="Times New Roman" w:eastAsia="Times New Roman" w:hAnsi="Times New Roman" w:cs="Times New Roman"/>
          <w:color w:val="000000"/>
          <w:lang w:eastAsia="cs-CZ"/>
        </w:rPr>
        <w:t>vzhledem k postupným změnám školské legislativy je záměrem naší školy co nejlépe připravit a následně realizovat vzdělávání dětí, které dovršily při nástupu do mateřské školy věku dvou let (pokud budou do mateřské školy z důvodu poklesu počtu dětí starších do budoucna přijímány)</w:t>
      </w:r>
    </w:p>
    <w:p w14:paraId="75173772" w14:textId="2B1B7123" w:rsidR="005E33D8" w:rsidRPr="00C17D53" w:rsidRDefault="00C17D53" w:rsidP="00C17D53">
      <w:pPr>
        <w:pStyle w:val="Odstavecseseznamem"/>
        <w:numPr>
          <w:ilvl w:val="0"/>
          <w:numId w:val="22"/>
        </w:numPr>
        <w:spacing w:beforeAutospacing="1" w:afterAutospacing="1" w:line="36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m</w:t>
      </w:r>
      <w:r w:rsidRPr="00C17D53">
        <w:rPr>
          <w:rFonts w:ascii="Times New Roman" w:eastAsia="Times New Roman" w:hAnsi="Times New Roman" w:cs="Times New Roman"/>
          <w:color w:val="000000"/>
          <w:lang w:eastAsia="cs-CZ"/>
        </w:rPr>
        <w:t>ateřská škola v rámci možností upraví</w:t>
      </w:r>
      <w:r w:rsidR="00F2220C" w:rsidRPr="00C17D53">
        <w:rPr>
          <w:rFonts w:ascii="Times New Roman" w:eastAsia="Times New Roman" w:hAnsi="Times New Roman" w:cs="Times New Roman"/>
          <w:color w:val="000000"/>
          <w:lang w:eastAsia="cs-CZ"/>
        </w:rPr>
        <w:t xml:space="preserve"> podmínky v oblasti personální (využití chůvy, navýšení normativu na dítě při snížení počtu dětí, DVPP), podmínky v oblasti bezpečnosti (materiální vybavení vhodné pro dvouleté děti, didaktické pomůcky), podmínky v oblasti životosprávy (osobní hygiena – přebalovací pulty, specifický režim dne), i v oblasti metodiky.</w:t>
      </w:r>
    </w:p>
    <w:p w14:paraId="091C6F2A" w14:textId="56D008C8" w:rsidR="002D450F" w:rsidRPr="00120D24" w:rsidRDefault="002D450F" w:rsidP="00651DC0">
      <w:pPr>
        <w:spacing w:beforeAutospacing="1" w:afterAutospacing="1" w:line="240" w:lineRule="auto"/>
        <w:jc w:val="both"/>
        <w:rPr>
          <w:rFonts w:ascii="Times New Roman" w:eastAsia="Times New Roman" w:hAnsi="Times New Roman" w:cs="Times New Roman"/>
          <w:b/>
          <w:bCs/>
          <w:lang w:eastAsia="cs-CZ"/>
        </w:rPr>
      </w:pPr>
      <w:r w:rsidRPr="00120D24">
        <w:rPr>
          <w:rFonts w:ascii="Times New Roman" w:eastAsia="Times New Roman" w:hAnsi="Times New Roman" w:cs="Times New Roman"/>
          <w:b/>
          <w:bCs/>
          <w:lang w:eastAsia="cs-CZ"/>
        </w:rPr>
        <w:t xml:space="preserve">6.4. Vzdělávání dětí s odlišným mateřským jazykem </w:t>
      </w:r>
      <w:r w:rsidR="00C17D53" w:rsidRPr="00120D24">
        <w:rPr>
          <w:rFonts w:ascii="Times New Roman" w:eastAsia="Times New Roman" w:hAnsi="Times New Roman" w:cs="Times New Roman"/>
          <w:b/>
          <w:bCs/>
          <w:lang w:eastAsia="cs-CZ"/>
        </w:rPr>
        <w:t>(dále jen OMJ)</w:t>
      </w:r>
    </w:p>
    <w:p w14:paraId="05EDBBEC" w14:textId="413A0155" w:rsidR="00C17D53" w:rsidRDefault="00C17D53" w:rsidP="006641E1">
      <w:pPr>
        <w:pStyle w:val="Odstavecseseznamem"/>
        <w:numPr>
          <w:ilvl w:val="0"/>
          <w:numId w:val="26"/>
        </w:numPr>
        <w:spacing w:beforeAutospacing="1" w:afterAutospacing="1"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 případě vzdělávání dětí s nedostatečnou znalostí českého jazyka</w:t>
      </w:r>
      <w:r w:rsidR="00CA077E">
        <w:rPr>
          <w:rFonts w:ascii="Times New Roman" w:eastAsia="Times New Roman" w:hAnsi="Times New Roman" w:cs="Times New Roman"/>
          <w:lang w:eastAsia="cs-CZ"/>
        </w:rPr>
        <w:t xml:space="preserve"> poskytne mateřská škola těmto dětem</w:t>
      </w:r>
      <w:r>
        <w:rPr>
          <w:rFonts w:ascii="Times New Roman" w:eastAsia="Times New Roman" w:hAnsi="Times New Roman" w:cs="Times New Roman"/>
          <w:lang w:eastAsia="cs-CZ"/>
        </w:rPr>
        <w:t xml:space="preserve"> jazykovou přípravu pro zajištění plynulého přechodu do základního vzdělávání.</w:t>
      </w:r>
    </w:p>
    <w:p w14:paraId="6951E1CF" w14:textId="15A0FC38" w:rsidR="00CA077E" w:rsidRDefault="00CA077E" w:rsidP="00C17D53">
      <w:pPr>
        <w:pStyle w:val="Odstavecseseznamem"/>
        <w:numPr>
          <w:ilvl w:val="0"/>
          <w:numId w:val="26"/>
        </w:numPr>
        <w:spacing w:beforeAutospacing="1" w:afterAutospacing="1"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pokud</w:t>
      </w:r>
      <w:r w:rsidR="00C97CB9">
        <w:rPr>
          <w:rFonts w:ascii="Times New Roman" w:eastAsia="Times New Roman" w:hAnsi="Times New Roman" w:cs="Times New Roman"/>
          <w:lang w:eastAsia="cs-CZ"/>
        </w:rPr>
        <w:t xml:space="preserve"> budou</w:t>
      </w:r>
      <w:r>
        <w:rPr>
          <w:rFonts w:ascii="Times New Roman" w:eastAsia="Times New Roman" w:hAnsi="Times New Roman" w:cs="Times New Roman"/>
          <w:lang w:eastAsia="cs-CZ"/>
        </w:rPr>
        <w:t xml:space="preserve"> ve třídě zařazen</w:t>
      </w:r>
      <w:r w:rsidR="007E591A">
        <w:rPr>
          <w:rFonts w:ascii="Times New Roman" w:eastAsia="Times New Roman" w:hAnsi="Times New Roman" w:cs="Times New Roman"/>
          <w:lang w:eastAsia="cs-CZ"/>
        </w:rPr>
        <w:t>y maximálně 3</w:t>
      </w:r>
      <w:r>
        <w:rPr>
          <w:rFonts w:ascii="Times New Roman" w:eastAsia="Times New Roman" w:hAnsi="Times New Roman" w:cs="Times New Roman"/>
          <w:lang w:eastAsia="cs-CZ"/>
        </w:rPr>
        <w:t xml:space="preserve"> děti s OMJ, učitelka individualizuje jednotlivé didaktické postupy</w:t>
      </w:r>
    </w:p>
    <w:p w14:paraId="11DA5AAE" w14:textId="77777777" w:rsidR="00CA077E" w:rsidRDefault="00CA077E" w:rsidP="00CA077E">
      <w:pPr>
        <w:pStyle w:val="Odstavecseseznamem"/>
        <w:spacing w:beforeAutospacing="1" w:afterAutospacing="1" w:line="240" w:lineRule="auto"/>
        <w:jc w:val="both"/>
        <w:rPr>
          <w:rFonts w:ascii="Times New Roman" w:eastAsia="Times New Roman" w:hAnsi="Times New Roman" w:cs="Times New Roman"/>
          <w:lang w:eastAsia="cs-CZ"/>
        </w:rPr>
      </w:pPr>
    </w:p>
    <w:p w14:paraId="00817D5A" w14:textId="70196BBE" w:rsidR="006641E1" w:rsidRDefault="00CA077E" w:rsidP="006641E1">
      <w:pPr>
        <w:pStyle w:val="Odstavecseseznamem"/>
        <w:numPr>
          <w:ilvl w:val="0"/>
          <w:numId w:val="26"/>
        </w:numPr>
        <w:spacing w:beforeAutospacing="1" w:afterAutospacing="1"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zvláštní úprava platí pro mateřské školy, kde se vyskytují minimálně 4 cizinci v povinném předškolním vzdělávání v rámci jednoho místa poskytovaného vzdělávání, v takovém případě bude zřízena skupina pro bezplatnou jazykovou přípravu</w:t>
      </w:r>
      <w:r w:rsidR="006641E1">
        <w:rPr>
          <w:rFonts w:ascii="Times New Roman" w:eastAsia="Times New Roman" w:hAnsi="Times New Roman" w:cs="Times New Roman"/>
          <w:lang w:eastAsia="cs-CZ"/>
        </w:rPr>
        <w:t xml:space="preserve"> (v souladu s vyhláškou č. 14/2005 Sb. o předškolním vzdělávání, ve znění pozdějších předpisů</w:t>
      </w:r>
      <w:r w:rsidR="00C97CB9">
        <w:rPr>
          <w:rFonts w:ascii="Times New Roman" w:eastAsia="Times New Roman" w:hAnsi="Times New Roman" w:cs="Times New Roman"/>
          <w:lang w:eastAsia="cs-CZ"/>
        </w:rPr>
        <w:t>)</w:t>
      </w:r>
      <w:r w:rsidR="006641E1">
        <w:rPr>
          <w:rFonts w:ascii="Times New Roman" w:eastAsia="Times New Roman" w:hAnsi="Times New Roman" w:cs="Times New Roman"/>
          <w:lang w:eastAsia="cs-CZ"/>
        </w:rPr>
        <w:t>, vzdělávání ve skupině pro jazykovou přípravu je rozděleno do dvou nebo více bloků v průběhu týdne</w:t>
      </w:r>
      <w:r w:rsidR="00345A52">
        <w:rPr>
          <w:rFonts w:ascii="Times New Roman" w:eastAsia="Times New Roman" w:hAnsi="Times New Roman" w:cs="Times New Roman"/>
          <w:lang w:eastAsia="cs-CZ"/>
        </w:rPr>
        <w:t xml:space="preserve"> v rozsahu jedné hod</w:t>
      </w:r>
      <w:r w:rsidR="00960610">
        <w:rPr>
          <w:rFonts w:ascii="Times New Roman" w:eastAsia="Times New Roman" w:hAnsi="Times New Roman" w:cs="Times New Roman"/>
          <w:lang w:eastAsia="cs-CZ"/>
        </w:rPr>
        <w:t>iny</w:t>
      </w:r>
    </w:p>
    <w:p w14:paraId="79E2C578" w14:textId="77777777" w:rsidR="00960610" w:rsidRPr="00960610" w:rsidRDefault="00960610" w:rsidP="00960610">
      <w:pPr>
        <w:pStyle w:val="Odstavecseseznamem"/>
        <w:rPr>
          <w:rFonts w:ascii="Times New Roman" w:eastAsia="Times New Roman" w:hAnsi="Times New Roman" w:cs="Times New Roman"/>
          <w:lang w:eastAsia="cs-CZ"/>
        </w:rPr>
      </w:pPr>
    </w:p>
    <w:p w14:paraId="42B020B0" w14:textId="67AD654B" w:rsidR="00960610" w:rsidRDefault="00960610" w:rsidP="006641E1">
      <w:pPr>
        <w:pStyle w:val="Odstavecseseznamem"/>
        <w:numPr>
          <w:ilvl w:val="0"/>
          <w:numId w:val="26"/>
        </w:numPr>
        <w:spacing w:beforeAutospacing="1" w:afterAutospacing="1"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cizinec je fyzická osoba, která není členem České republiky, včetně občana Evropské unie. V případě, že má fyzická osoba dvojí občanství, z nichž jedno z nich je české, se taková osoba nepovažuje za cizince</w:t>
      </w:r>
    </w:p>
    <w:p w14:paraId="116BC5B9" w14:textId="77777777" w:rsidR="007E591A" w:rsidRPr="007E591A" w:rsidRDefault="007E591A" w:rsidP="007E591A">
      <w:pPr>
        <w:pStyle w:val="Odstavecseseznamem"/>
        <w:rPr>
          <w:rFonts w:ascii="Times New Roman" w:eastAsia="Times New Roman" w:hAnsi="Times New Roman" w:cs="Times New Roman"/>
          <w:lang w:eastAsia="cs-CZ"/>
        </w:rPr>
      </w:pPr>
    </w:p>
    <w:p w14:paraId="61EE637E" w14:textId="772134E2" w:rsidR="007E591A" w:rsidRDefault="007E591A" w:rsidP="006641E1">
      <w:pPr>
        <w:pStyle w:val="Odstavecseseznamem"/>
        <w:numPr>
          <w:ilvl w:val="0"/>
          <w:numId w:val="26"/>
        </w:numPr>
        <w:spacing w:beforeAutospacing="1" w:afterAutospacing="1"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do skupiny pro jazykovou přípravu mohou být zařazeny i jiné děti, pokud to není na ujmu jazykové přípravy cizinců</w:t>
      </w:r>
    </w:p>
    <w:p w14:paraId="0369F166" w14:textId="77777777" w:rsidR="006641E1" w:rsidRPr="006641E1" w:rsidRDefault="006641E1" w:rsidP="006641E1">
      <w:pPr>
        <w:pStyle w:val="Odstavecseseznamem"/>
        <w:rPr>
          <w:rFonts w:ascii="Times New Roman" w:eastAsia="Times New Roman" w:hAnsi="Times New Roman" w:cs="Times New Roman"/>
          <w:lang w:eastAsia="cs-CZ"/>
        </w:rPr>
      </w:pPr>
    </w:p>
    <w:p w14:paraId="414B5E35" w14:textId="7E01FD82" w:rsidR="006641E1" w:rsidRPr="006641E1" w:rsidRDefault="00E543BC" w:rsidP="006641E1">
      <w:pPr>
        <w:pStyle w:val="Odstavecseseznamem"/>
        <w:numPr>
          <w:ilvl w:val="0"/>
          <w:numId w:val="26"/>
        </w:numPr>
        <w:spacing w:beforeAutospacing="1" w:afterAutospacing="1"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před začátkem vzdělávání dětí s OMJ budou rodiče pozváni k individuální schůzce,</w:t>
      </w:r>
      <w:r w:rsidR="007E591A">
        <w:rPr>
          <w:rFonts w:ascii="Times New Roman" w:eastAsia="Times New Roman" w:hAnsi="Times New Roman" w:cs="Times New Roman"/>
          <w:lang w:eastAsia="cs-CZ"/>
        </w:rPr>
        <w:t xml:space="preserve"> na</w:t>
      </w:r>
      <w:r>
        <w:rPr>
          <w:rFonts w:ascii="Times New Roman" w:eastAsia="Times New Roman" w:hAnsi="Times New Roman" w:cs="Times New Roman"/>
          <w:lang w:eastAsia="cs-CZ"/>
        </w:rPr>
        <w:t xml:space="preserve"> kter</w:t>
      </w:r>
      <w:r w:rsidR="007E591A">
        <w:rPr>
          <w:rFonts w:ascii="Times New Roman" w:eastAsia="Times New Roman" w:hAnsi="Times New Roman" w:cs="Times New Roman"/>
          <w:lang w:eastAsia="cs-CZ"/>
        </w:rPr>
        <w:t>ou</w:t>
      </w:r>
      <w:r>
        <w:rPr>
          <w:rFonts w:ascii="Times New Roman" w:eastAsia="Times New Roman" w:hAnsi="Times New Roman" w:cs="Times New Roman"/>
          <w:lang w:eastAsia="cs-CZ"/>
        </w:rPr>
        <w:t xml:space="preserve"> bude v případě potřeby přizván tlumočník</w:t>
      </w:r>
      <w:r w:rsidR="007E591A">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w:t>
      </w:r>
      <w:r w:rsidR="007E591A">
        <w:rPr>
          <w:rFonts w:ascii="Times New Roman" w:eastAsia="Times New Roman" w:hAnsi="Times New Roman" w:cs="Times New Roman"/>
          <w:lang w:eastAsia="cs-CZ"/>
        </w:rPr>
        <w:t>během schůzky</w:t>
      </w:r>
      <w:r>
        <w:rPr>
          <w:rFonts w:ascii="Times New Roman" w:eastAsia="Times New Roman" w:hAnsi="Times New Roman" w:cs="Times New Roman"/>
          <w:lang w:eastAsia="cs-CZ"/>
        </w:rPr>
        <w:t xml:space="preserve"> obdrží </w:t>
      </w:r>
      <w:r w:rsidR="007E591A">
        <w:rPr>
          <w:rFonts w:ascii="Times New Roman" w:eastAsia="Times New Roman" w:hAnsi="Times New Roman" w:cs="Times New Roman"/>
          <w:lang w:eastAsia="cs-CZ"/>
        </w:rPr>
        <w:t xml:space="preserve">i </w:t>
      </w:r>
      <w:r>
        <w:rPr>
          <w:rFonts w:ascii="Times New Roman" w:eastAsia="Times New Roman" w:hAnsi="Times New Roman" w:cs="Times New Roman"/>
          <w:lang w:eastAsia="cs-CZ"/>
        </w:rPr>
        <w:t>písemné vstupní informace v jejich rodném jazyce</w:t>
      </w:r>
      <w:r w:rsidR="007E591A">
        <w:rPr>
          <w:rFonts w:ascii="Times New Roman" w:eastAsia="Times New Roman" w:hAnsi="Times New Roman" w:cs="Times New Roman"/>
          <w:lang w:eastAsia="cs-CZ"/>
        </w:rPr>
        <w:t xml:space="preserve">, za vzájemné spolupráce bude naplánována adaptace dítěte a přístup </w:t>
      </w:r>
      <w:r w:rsidR="00C97CB9">
        <w:rPr>
          <w:rFonts w:ascii="Times New Roman" w:eastAsia="Times New Roman" w:hAnsi="Times New Roman" w:cs="Times New Roman"/>
          <w:lang w:eastAsia="cs-CZ"/>
        </w:rPr>
        <w:t xml:space="preserve">rodičů </w:t>
      </w:r>
      <w:r w:rsidR="007E591A">
        <w:rPr>
          <w:rFonts w:ascii="Times New Roman" w:eastAsia="Times New Roman" w:hAnsi="Times New Roman" w:cs="Times New Roman"/>
          <w:lang w:eastAsia="cs-CZ"/>
        </w:rPr>
        <w:t xml:space="preserve">do denních činností mateřské školy </w:t>
      </w:r>
    </w:p>
    <w:p w14:paraId="16B70CB9" w14:textId="77777777" w:rsidR="005E33D8" w:rsidRDefault="00F2220C" w:rsidP="00651DC0">
      <w:pPr>
        <w:spacing w:beforeAutospacing="1" w:afterAutospacing="1" w:line="240" w:lineRule="auto"/>
        <w:jc w:val="both"/>
      </w:pPr>
      <w:r>
        <w:rPr>
          <w:rFonts w:ascii="Times New Roman" w:eastAsia="Times New Roman" w:hAnsi="Times New Roman" w:cs="Times New Roman"/>
          <w:b/>
          <w:bCs/>
          <w:color w:val="000000"/>
          <w:lang w:eastAsia="cs-CZ"/>
        </w:rPr>
        <w:t>7. Konkretizace způsobu informování zákonných zástupců dětí o průběhu vzdělávání dětí a dosažených výsledcích</w:t>
      </w:r>
    </w:p>
    <w:p w14:paraId="076FD5E0" w14:textId="77777777" w:rsidR="005E33D8" w:rsidRDefault="00F2220C" w:rsidP="006641E1">
      <w:pPr>
        <w:pStyle w:val="Odstavecseseznamem"/>
        <w:numPr>
          <w:ilvl w:val="0"/>
          <w:numId w:val="14"/>
        </w:numPr>
        <w:spacing w:beforeAutospacing="1"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Zákonní zástupci dítěte se mohou informovat o cílech, zaměření, formách a obsahu vzdělávání.</w:t>
      </w:r>
    </w:p>
    <w:p w14:paraId="686C9C7C" w14:textId="77777777" w:rsidR="005E33D8" w:rsidRDefault="00F2220C" w:rsidP="006641E1">
      <w:pPr>
        <w:pStyle w:val="Odstavecseseznamem"/>
        <w:numPr>
          <w:ilvl w:val="0"/>
          <w:numId w:val="14"/>
        </w:num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lastRenderedPageBreak/>
        <w:t>Zákonní zástupci dítěte se mohou průběžně během roku informovat po dohodě u pedagogického pracovníka vykonávajícího pedagogickou činnost ve třídě, do které dítě dochází, o průběhu a výsledcích vzdělávání dítěte.</w:t>
      </w:r>
    </w:p>
    <w:p w14:paraId="29BC1E09" w14:textId="77777777" w:rsidR="005E33D8" w:rsidRDefault="00F2220C" w:rsidP="00C97CB9">
      <w:pPr>
        <w:pStyle w:val="Odstavecseseznamem"/>
        <w:numPr>
          <w:ilvl w:val="0"/>
          <w:numId w:val="14"/>
        </w:num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Ředitelka školy dle potřeby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školy, a to zejména z provozních důvodů.</w:t>
      </w:r>
    </w:p>
    <w:p w14:paraId="30D902B5" w14:textId="77777777" w:rsidR="005E33D8" w:rsidRDefault="00F2220C" w:rsidP="00C97CB9">
      <w:pPr>
        <w:pStyle w:val="Odstavecseseznamem"/>
        <w:numPr>
          <w:ilvl w:val="0"/>
          <w:numId w:val="14"/>
        </w:num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Zákonní zástupci dítěte si mohou domluvit s ředitelkou školy nebo s pedagogickým pracovníkem školy vykonávajícím pedagogickou činnost ve třídě individuální pohovor, na kterém budou projednány podstatné připomínky zákonných zástupců ke vzdělávání dítěte.</w:t>
      </w:r>
    </w:p>
    <w:p w14:paraId="10499F84" w14:textId="77777777" w:rsidR="005E33D8" w:rsidRDefault="00F2220C" w:rsidP="00C97CB9">
      <w:pPr>
        <w:pStyle w:val="Odstavecseseznamem"/>
        <w:numPr>
          <w:ilvl w:val="0"/>
          <w:numId w:val="14"/>
        </w:num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Ředitelka školy nebo pedagogický pracovník vykonávající pedagogickou činnost ve třídě, do které dítě dochází, mohou vyzvat zákonné zástupce, aby se osobně dostavili k projednání závažných otázek týkajících se vzdělávání dítěte.</w:t>
      </w:r>
    </w:p>
    <w:p w14:paraId="6E50874D" w14:textId="4787CE40" w:rsidR="003E496F" w:rsidRDefault="00F2220C" w:rsidP="00C97CB9">
      <w:pPr>
        <w:pStyle w:val="Odstavecseseznamem"/>
        <w:numPr>
          <w:ilvl w:val="0"/>
          <w:numId w:val="14"/>
        </w:numPr>
        <w:spacing w:afterAutospacing="1" w:line="360" w:lineRule="auto"/>
        <w:jc w:val="both"/>
      </w:pPr>
      <w:r>
        <w:rPr>
          <w:rFonts w:ascii="Times New Roman" w:eastAsia="Times New Roman" w:hAnsi="Times New Roman" w:cs="Times New Roman"/>
          <w:color w:val="000000"/>
          <w:lang w:eastAsia="cs-CZ"/>
        </w:rPr>
        <w:t>Pokud mateřská škola organizuje a pořádá akce, jako jsou výlety, divadelní představení pro děti, besídky, dětské dny apod., informuje o tom v dostatečném předstihu zákonné zástupce dětí prostřednictvím písemných sdělení umístěných v šatně.</w:t>
      </w:r>
    </w:p>
    <w:p w14:paraId="22637EC6" w14:textId="77777777" w:rsidR="005E33D8" w:rsidRDefault="00F2220C" w:rsidP="00651DC0">
      <w:pPr>
        <w:spacing w:beforeAutospacing="1" w:afterAutospacing="1" w:line="240" w:lineRule="auto"/>
        <w:jc w:val="both"/>
      </w:pPr>
      <w:r>
        <w:rPr>
          <w:rFonts w:ascii="Times New Roman" w:eastAsia="Times New Roman" w:hAnsi="Times New Roman" w:cs="Times New Roman"/>
          <w:b/>
          <w:bCs/>
          <w:color w:val="000000"/>
          <w:lang w:eastAsia="cs-CZ"/>
        </w:rPr>
        <w:t>8. Konkretizace způsobu omlouvání dětí zákonnými zástupci z každodenního vzdělávání a způsobu informování o jejich zdravotním stavu</w:t>
      </w:r>
    </w:p>
    <w:p w14:paraId="5E0337B0" w14:textId="77777777" w:rsidR="005E33D8" w:rsidRDefault="00F2220C" w:rsidP="00C97CB9">
      <w:pPr>
        <w:pStyle w:val="Odstavecseseznamem"/>
        <w:numPr>
          <w:ilvl w:val="0"/>
          <w:numId w:val="15"/>
        </w:numPr>
        <w:spacing w:beforeAutospacing="1"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Pokud je zákonnému zástupci dopředu známá krátkodobá nepřítomnost dítěte při vzdělávání v mateřské škole, oznámí tuto skutečnost včetně uvedení důvodu a doby nepřítomnosti dítěte v dostatečném předstihu telefonicky nebo osobně mateřské škole.</w:t>
      </w:r>
    </w:p>
    <w:p w14:paraId="3C7C38E6" w14:textId="77777777" w:rsidR="005E33D8" w:rsidRDefault="00F2220C" w:rsidP="00C97CB9">
      <w:pPr>
        <w:pStyle w:val="Odstavecseseznamem"/>
        <w:numPr>
          <w:ilvl w:val="0"/>
          <w:numId w:val="15"/>
        </w:num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 nejpozději do 7.30 hod. v daný den.</w:t>
      </w:r>
    </w:p>
    <w:p w14:paraId="049FA0DB" w14:textId="77777777" w:rsidR="005E33D8" w:rsidRPr="009C665A" w:rsidRDefault="00F2220C" w:rsidP="00C97CB9">
      <w:pPr>
        <w:pStyle w:val="Odstavecseseznamem"/>
        <w:numPr>
          <w:ilvl w:val="0"/>
          <w:numId w:val="15"/>
        </w:numPr>
        <w:spacing w:after="0" w:line="360" w:lineRule="auto"/>
        <w:jc w:val="both"/>
      </w:pPr>
      <w:r>
        <w:rPr>
          <w:rFonts w:ascii="Times New Roman" w:eastAsia="Times New Roman" w:hAnsi="Times New Roman" w:cs="Times New Roman"/>
          <w:color w:val="000000"/>
          <w:lang w:eastAsia="cs-CZ"/>
        </w:rPr>
        <w:t>Pokud zákonný zástupce nepřivede dítě do mateřské školy do 8.00 a řádně ho neomluví, dítě bude na tento den přihlášeno ke stravování. Oběd bude k vyzvednutí v kuchyni mateřské školy od 12.00 hod do 12.15 hodin. Na následující dny bude dítě odhlášeno.</w:t>
      </w:r>
    </w:p>
    <w:p w14:paraId="7AEAA81A" w14:textId="7B1590C1" w:rsidR="009C665A" w:rsidRDefault="009C665A" w:rsidP="00464B3F">
      <w:pPr>
        <w:spacing w:after="0" w:line="240" w:lineRule="auto"/>
        <w:ind w:left="360"/>
        <w:jc w:val="both"/>
      </w:pPr>
    </w:p>
    <w:p w14:paraId="055F465C" w14:textId="331AEFD8" w:rsidR="00464B3F" w:rsidRDefault="00464B3F" w:rsidP="00464B3F">
      <w:pPr>
        <w:spacing w:after="0" w:line="240" w:lineRule="auto"/>
        <w:ind w:left="360"/>
        <w:jc w:val="both"/>
      </w:pPr>
    </w:p>
    <w:p w14:paraId="2B7002B1" w14:textId="0324163F" w:rsidR="00464B3F" w:rsidRDefault="00464B3F" w:rsidP="00464B3F">
      <w:pPr>
        <w:spacing w:after="0" w:line="240" w:lineRule="auto"/>
        <w:ind w:left="360"/>
        <w:jc w:val="both"/>
      </w:pPr>
    </w:p>
    <w:p w14:paraId="1A762F7A" w14:textId="430824D4" w:rsidR="00464B3F" w:rsidRDefault="00464B3F" w:rsidP="00464B3F">
      <w:pPr>
        <w:spacing w:after="0" w:line="240" w:lineRule="auto"/>
        <w:ind w:left="360"/>
        <w:jc w:val="both"/>
      </w:pPr>
    </w:p>
    <w:p w14:paraId="2A79AAC4" w14:textId="1898DB33" w:rsidR="00464B3F" w:rsidRDefault="00464B3F" w:rsidP="00464B3F">
      <w:pPr>
        <w:spacing w:after="0" w:line="240" w:lineRule="auto"/>
        <w:ind w:left="360"/>
        <w:jc w:val="both"/>
      </w:pPr>
    </w:p>
    <w:p w14:paraId="3B1DFDA2" w14:textId="0897FBFB" w:rsidR="00464B3F" w:rsidRDefault="00464B3F" w:rsidP="00464B3F">
      <w:pPr>
        <w:spacing w:after="0" w:line="240" w:lineRule="auto"/>
        <w:ind w:left="360"/>
        <w:jc w:val="both"/>
      </w:pPr>
    </w:p>
    <w:p w14:paraId="49AA94A4" w14:textId="1BB4CE02" w:rsidR="00464B3F" w:rsidRDefault="00464B3F" w:rsidP="00464B3F">
      <w:pPr>
        <w:spacing w:after="0" w:line="240" w:lineRule="auto"/>
        <w:ind w:left="360"/>
        <w:jc w:val="both"/>
      </w:pPr>
    </w:p>
    <w:p w14:paraId="024FF00F" w14:textId="4FB90DF2" w:rsidR="009466A9" w:rsidRDefault="009466A9" w:rsidP="00464B3F">
      <w:pPr>
        <w:spacing w:after="0" w:line="240" w:lineRule="auto"/>
        <w:ind w:left="360"/>
        <w:jc w:val="both"/>
      </w:pPr>
    </w:p>
    <w:p w14:paraId="0958D3FD" w14:textId="2FC93793" w:rsidR="009466A9" w:rsidRDefault="009466A9" w:rsidP="00464B3F">
      <w:pPr>
        <w:spacing w:after="0" w:line="240" w:lineRule="auto"/>
        <w:ind w:left="360"/>
        <w:jc w:val="both"/>
      </w:pPr>
    </w:p>
    <w:p w14:paraId="5565D1C0" w14:textId="3E2C9A4D" w:rsidR="009466A9" w:rsidRDefault="009466A9" w:rsidP="00464B3F">
      <w:pPr>
        <w:spacing w:after="0" w:line="240" w:lineRule="auto"/>
        <w:ind w:left="360"/>
        <w:jc w:val="both"/>
      </w:pPr>
    </w:p>
    <w:p w14:paraId="502856DC" w14:textId="36991C6D" w:rsidR="009466A9" w:rsidRDefault="009466A9" w:rsidP="00464B3F">
      <w:pPr>
        <w:spacing w:after="0" w:line="240" w:lineRule="auto"/>
        <w:ind w:left="360"/>
        <w:jc w:val="both"/>
      </w:pPr>
    </w:p>
    <w:p w14:paraId="2AE447A8" w14:textId="129DCB81" w:rsidR="009466A9" w:rsidRDefault="009466A9" w:rsidP="00464B3F">
      <w:pPr>
        <w:spacing w:after="0" w:line="240" w:lineRule="auto"/>
        <w:ind w:left="360"/>
        <w:jc w:val="both"/>
      </w:pPr>
    </w:p>
    <w:p w14:paraId="4A94D4AD" w14:textId="77777777" w:rsidR="009466A9" w:rsidRDefault="009466A9" w:rsidP="00464B3F">
      <w:pPr>
        <w:spacing w:after="0" w:line="240" w:lineRule="auto"/>
        <w:ind w:left="360"/>
        <w:jc w:val="both"/>
      </w:pPr>
    </w:p>
    <w:p w14:paraId="173FF6A4" w14:textId="77777777" w:rsidR="005E33D8" w:rsidRDefault="00F2220C">
      <w:pPr>
        <w:spacing w:beforeAutospacing="1" w:afterAutospacing="1" w:line="240" w:lineRule="auto"/>
        <w:jc w:val="center"/>
      </w:pPr>
      <w:r>
        <w:rPr>
          <w:rFonts w:ascii="Times New Roman" w:eastAsia="Times New Roman" w:hAnsi="Times New Roman" w:cs="Times New Roman"/>
          <w:b/>
          <w:bCs/>
          <w:color w:val="000000"/>
          <w:lang w:eastAsia="cs-CZ"/>
        </w:rPr>
        <w:t>III.</w:t>
      </w:r>
    </w:p>
    <w:p w14:paraId="0BE5BB89" w14:textId="77777777" w:rsidR="005E33D8" w:rsidRDefault="00F2220C">
      <w:pPr>
        <w:spacing w:beforeAutospacing="1" w:afterAutospacing="1" w:line="240" w:lineRule="auto"/>
        <w:jc w:val="center"/>
      </w:pPr>
      <w:r>
        <w:rPr>
          <w:rFonts w:ascii="Times New Roman" w:eastAsia="Times New Roman" w:hAnsi="Times New Roman" w:cs="Times New Roman"/>
          <w:b/>
          <w:bCs/>
          <w:color w:val="000000"/>
          <w:lang w:eastAsia="cs-CZ"/>
        </w:rPr>
        <w:t>PROVOZ A VNITŘNÍ REŽIM MATEŘSKÉ ŠKOLY</w:t>
      </w:r>
      <w:r>
        <w:rPr>
          <w:rFonts w:ascii="Times New Roman" w:eastAsia="Times New Roman" w:hAnsi="Times New Roman" w:cs="Times New Roman"/>
          <w:color w:val="000000"/>
          <w:lang w:eastAsia="cs-CZ"/>
        </w:rPr>
        <w:t> </w:t>
      </w:r>
    </w:p>
    <w:p w14:paraId="075834F7" w14:textId="77777777" w:rsidR="005E33D8" w:rsidRDefault="00F2220C" w:rsidP="00651DC0">
      <w:pPr>
        <w:spacing w:beforeAutospacing="1" w:afterAutospacing="1" w:line="240" w:lineRule="auto"/>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lang w:eastAsia="cs-CZ"/>
        </w:rPr>
        <w:t>1. Podmínky provozu a organizace vzdělávání v mateřské škole</w:t>
      </w:r>
    </w:p>
    <w:p w14:paraId="5DF49210" w14:textId="77777777"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1.1. Mateřská škola je zřízena jako škola jed</w:t>
      </w:r>
      <w:r w:rsidR="00010C27">
        <w:rPr>
          <w:rFonts w:ascii="Times New Roman" w:eastAsia="Times New Roman" w:hAnsi="Times New Roman" w:cs="Times New Roman"/>
          <w:color w:val="000000"/>
          <w:lang w:eastAsia="cs-CZ"/>
        </w:rPr>
        <w:t>notřídní s celkovou kapacitou 24</w:t>
      </w:r>
      <w:r>
        <w:rPr>
          <w:rFonts w:ascii="Times New Roman" w:eastAsia="Times New Roman" w:hAnsi="Times New Roman" w:cs="Times New Roman"/>
          <w:color w:val="000000"/>
          <w:lang w:eastAsia="cs-CZ"/>
        </w:rPr>
        <w:t xml:space="preserve"> dětí a s celodenním provozem s určenou dobou pobytu od 6.30 hod do 16.30 hod. Má vlastní výdejnu obědů.</w:t>
      </w:r>
    </w:p>
    <w:p w14:paraId="0A9461B5" w14:textId="77777777"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1.2. V měsících červenci a srpnu ředitelka školy po dohodě se zřizovatelem upraví stanovený provoz v bodě 1.1 tohoto školního řádu. Rozsah omezení nebo přerušení oznámí ředitelka školy zákonným zástupcům dětí nejméně 2 měsíce předem.</w:t>
      </w:r>
    </w:p>
    <w:p w14:paraId="797513D3" w14:textId="77777777"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1.3. Provoz mateřské školy lze ze závažných důvodů a po projednání se zřizovatelem omezit nebo přerušit i v jiném období než stanoveném v odstavci 1.2.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14:paraId="1B8672E6"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1.4. Vzdělávání v mateřské škole probíhá v heterogenní skupině.</w:t>
      </w:r>
    </w:p>
    <w:p w14:paraId="4C51E10B" w14:textId="301523DB" w:rsidR="00C97CB9" w:rsidRPr="00464B3F" w:rsidRDefault="00F2220C" w:rsidP="00C97CB9">
      <w:pPr>
        <w:spacing w:beforeAutospacing="1" w:afterAutospacing="1" w:line="36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1.5. Mateřská škola může organizovat školní výlety a další akce související s výchovně vzdělávací činností školy. </w:t>
      </w:r>
    </w:p>
    <w:p w14:paraId="6D1A6E39" w14:textId="77777777" w:rsidR="005E33D8" w:rsidRDefault="00F2220C" w:rsidP="00651DC0">
      <w:pPr>
        <w:spacing w:beforeAutospacing="1" w:afterAutospacing="1" w:line="240" w:lineRule="auto"/>
        <w:jc w:val="both"/>
      </w:pPr>
      <w:r>
        <w:rPr>
          <w:rFonts w:ascii="Times New Roman" w:eastAsia="Times New Roman" w:hAnsi="Times New Roman" w:cs="Times New Roman"/>
          <w:b/>
          <w:bCs/>
          <w:color w:val="000000"/>
          <w:lang w:eastAsia="cs-CZ"/>
        </w:rPr>
        <w:t>2. Vnitřní denní řád vzdělávání dětí</w:t>
      </w:r>
    </w:p>
    <w:p w14:paraId="2A03815C" w14:textId="77777777"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Předškolní vzdělávání dětí podle stanoveného školního vzdělávacího programu probíhá v tomto denním režimu (s ohledem a přizpůsobením věku dětí):</w:t>
      </w:r>
    </w:p>
    <w:tbl>
      <w:tblPr>
        <w:tblStyle w:val="Mkatabulky"/>
        <w:tblW w:w="6671" w:type="dxa"/>
        <w:jc w:val="center"/>
        <w:tblLook w:val="04A0" w:firstRow="1" w:lastRow="0" w:firstColumn="1" w:lastColumn="0" w:noHBand="0" w:noVBand="1"/>
      </w:tblPr>
      <w:tblGrid>
        <w:gridCol w:w="1777"/>
        <w:gridCol w:w="4894"/>
      </w:tblGrid>
      <w:tr w:rsidR="005E33D8" w14:paraId="13101343" w14:textId="77777777">
        <w:trPr>
          <w:trHeight w:val="272"/>
          <w:jc w:val="center"/>
        </w:trPr>
        <w:tc>
          <w:tcPr>
            <w:tcW w:w="1777" w:type="dxa"/>
            <w:shd w:val="clear" w:color="auto" w:fill="auto"/>
            <w:tcMar>
              <w:left w:w="108" w:type="dxa"/>
            </w:tcMar>
          </w:tcPr>
          <w:p w14:paraId="63867B9D" w14:textId="77777777" w:rsidR="005E33D8" w:rsidRDefault="00F2220C" w:rsidP="00651DC0">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6.30 – 8.00</w:t>
            </w:r>
          </w:p>
        </w:tc>
        <w:tc>
          <w:tcPr>
            <w:tcW w:w="4893" w:type="dxa"/>
            <w:shd w:val="clear" w:color="auto" w:fill="auto"/>
            <w:tcMar>
              <w:left w:w="108" w:type="dxa"/>
            </w:tcMar>
          </w:tcPr>
          <w:p w14:paraId="39412408" w14:textId="6BD1FC04" w:rsidR="005E33D8" w:rsidRDefault="00F2220C" w:rsidP="00651DC0">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Scházení dětí</w:t>
            </w:r>
            <w:r w:rsidR="00C97CB9">
              <w:rPr>
                <w:rFonts w:ascii="Times New Roman" w:eastAsia="Times New Roman" w:hAnsi="Times New Roman" w:cs="Times New Roman"/>
                <w:color w:val="000000"/>
                <w:lang w:eastAsia="cs-CZ"/>
              </w:rPr>
              <w:t xml:space="preserve">, Osobní hygiena </w:t>
            </w:r>
          </w:p>
        </w:tc>
      </w:tr>
      <w:tr w:rsidR="005E33D8" w14:paraId="6ED7B2D5" w14:textId="77777777">
        <w:trPr>
          <w:trHeight w:val="272"/>
          <w:jc w:val="center"/>
        </w:trPr>
        <w:tc>
          <w:tcPr>
            <w:tcW w:w="1777" w:type="dxa"/>
            <w:shd w:val="clear" w:color="auto" w:fill="auto"/>
            <w:tcMar>
              <w:left w:w="108" w:type="dxa"/>
            </w:tcMar>
          </w:tcPr>
          <w:p w14:paraId="6ABFA856" w14:textId="77777777" w:rsidR="005E33D8" w:rsidRDefault="00F2220C" w:rsidP="00651DC0">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8.00 – 8.30</w:t>
            </w:r>
          </w:p>
        </w:tc>
        <w:tc>
          <w:tcPr>
            <w:tcW w:w="4893" w:type="dxa"/>
            <w:shd w:val="clear" w:color="auto" w:fill="auto"/>
            <w:tcMar>
              <w:left w:w="108" w:type="dxa"/>
            </w:tcMar>
          </w:tcPr>
          <w:p w14:paraId="55A9D185" w14:textId="77777777" w:rsidR="005E33D8" w:rsidRDefault="00F2220C" w:rsidP="00651DC0">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Ranní kruh, Pohybová chvilka, Osobní hygiena</w:t>
            </w:r>
          </w:p>
        </w:tc>
      </w:tr>
      <w:tr w:rsidR="005E33D8" w14:paraId="4FA82EF7" w14:textId="77777777">
        <w:trPr>
          <w:trHeight w:val="272"/>
          <w:jc w:val="center"/>
        </w:trPr>
        <w:tc>
          <w:tcPr>
            <w:tcW w:w="1777" w:type="dxa"/>
            <w:shd w:val="clear" w:color="auto" w:fill="auto"/>
            <w:tcMar>
              <w:left w:w="108" w:type="dxa"/>
            </w:tcMar>
          </w:tcPr>
          <w:p w14:paraId="63F47536" w14:textId="77777777" w:rsidR="005E33D8" w:rsidRDefault="00F2220C" w:rsidP="00651DC0">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8.30 – 9.00</w:t>
            </w:r>
          </w:p>
        </w:tc>
        <w:tc>
          <w:tcPr>
            <w:tcW w:w="4893" w:type="dxa"/>
            <w:shd w:val="clear" w:color="auto" w:fill="auto"/>
            <w:tcMar>
              <w:left w:w="108" w:type="dxa"/>
            </w:tcMar>
          </w:tcPr>
          <w:p w14:paraId="34417EBF" w14:textId="77777777" w:rsidR="005E33D8" w:rsidRDefault="00F2220C" w:rsidP="00651DC0">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Ranní svačina</w:t>
            </w:r>
          </w:p>
        </w:tc>
      </w:tr>
      <w:tr w:rsidR="005E33D8" w14:paraId="5EF9CBBC" w14:textId="77777777">
        <w:trPr>
          <w:trHeight w:val="272"/>
          <w:jc w:val="center"/>
        </w:trPr>
        <w:tc>
          <w:tcPr>
            <w:tcW w:w="1777" w:type="dxa"/>
            <w:shd w:val="clear" w:color="auto" w:fill="auto"/>
            <w:tcMar>
              <w:left w:w="108" w:type="dxa"/>
            </w:tcMar>
          </w:tcPr>
          <w:p w14:paraId="021EA1CF" w14:textId="77777777" w:rsidR="005E33D8" w:rsidRDefault="00F2220C" w:rsidP="00651DC0">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9.00 – 9.30</w:t>
            </w:r>
          </w:p>
        </w:tc>
        <w:tc>
          <w:tcPr>
            <w:tcW w:w="4893" w:type="dxa"/>
            <w:shd w:val="clear" w:color="auto" w:fill="auto"/>
            <w:tcMar>
              <w:left w:w="108" w:type="dxa"/>
            </w:tcMar>
          </w:tcPr>
          <w:p w14:paraId="6C324123" w14:textId="77777777" w:rsidR="005E33D8" w:rsidRDefault="00F2220C" w:rsidP="00651DC0">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Řízená činnost, Osobní hygiena</w:t>
            </w:r>
          </w:p>
        </w:tc>
      </w:tr>
      <w:tr w:rsidR="005E33D8" w14:paraId="219C6FD4" w14:textId="77777777">
        <w:trPr>
          <w:trHeight w:val="287"/>
          <w:jc w:val="center"/>
        </w:trPr>
        <w:tc>
          <w:tcPr>
            <w:tcW w:w="1777" w:type="dxa"/>
            <w:shd w:val="clear" w:color="auto" w:fill="auto"/>
            <w:tcMar>
              <w:left w:w="108" w:type="dxa"/>
            </w:tcMar>
          </w:tcPr>
          <w:p w14:paraId="3009CAFB" w14:textId="77777777" w:rsidR="005E33D8" w:rsidRDefault="00F2220C" w:rsidP="00651DC0">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9.30 – 11.30</w:t>
            </w:r>
          </w:p>
        </w:tc>
        <w:tc>
          <w:tcPr>
            <w:tcW w:w="4893" w:type="dxa"/>
            <w:shd w:val="clear" w:color="auto" w:fill="auto"/>
            <w:tcMar>
              <w:left w:w="108" w:type="dxa"/>
            </w:tcMar>
          </w:tcPr>
          <w:p w14:paraId="02BCD74E" w14:textId="77777777" w:rsidR="005E33D8" w:rsidRDefault="00F2220C" w:rsidP="00651DC0">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Pobyt venku</w:t>
            </w:r>
          </w:p>
        </w:tc>
      </w:tr>
      <w:tr w:rsidR="005E33D8" w14:paraId="76920567" w14:textId="77777777">
        <w:trPr>
          <w:trHeight w:val="272"/>
          <w:jc w:val="center"/>
        </w:trPr>
        <w:tc>
          <w:tcPr>
            <w:tcW w:w="1777" w:type="dxa"/>
            <w:shd w:val="clear" w:color="auto" w:fill="auto"/>
            <w:tcMar>
              <w:left w:w="108" w:type="dxa"/>
            </w:tcMar>
          </w:tcPr>
          <w:p w14:paraId="097ADD1B" w14:textId="77777777" w:rsidR="005E33D8" w:rsidRDefault="00F2220C" w:rsidP="00651DC0">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11.30– 12.00</w:t>
            </w:r>
          </w:p>
        </w:tc>
        <w:tc>
          <w:tcPr>
            <w:tcW w:w="4893" w:type="dxa"/>
            <w:shd w:val="clear" w:color="auto" w:fill="auto"/>
            <w:tcMar>
              <w:left w:w="108" w:type="dxa"/>
            </w:tcMar>
          </w:tcPr>
          <w:p w14:paraId="49810B0E" w14:textId="77777777" w:rsidR="005E33D8" w:rsidRDefault="00F2220C" w:rsidP="00651DC0">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Oběd</w:t>
            </w:r>
          </w:p>
        </w:tc>
      </w:tr>
      <w:tr w:rsidR="00C8275A" w14:paraId="07E651B2" w14:textId="77777777">
        <w:trPr>
          <w:trHeight w:val="272"/>
          <w:jc w:val="center"/>
        </w:trPr>
        <w:tc>
          <w:tcPr>
            <w:tcW w:w="1777" w:type="dxa"/>
            <w:shd w:val="clear" w:color="auto" w:fill="auto"/>
            <w:tcMar>
              <w:left w:w="108" w:type="dxa"/>
            </w:tcMar>
          </w:tcPr>
          <w:p w14:paraId="5AE64125" w14:textId="77777777" w:rsidR="00C8275A" w:rsidRDefault="00C8275A" w:rsidP="00651DC0">
            <w:pPr>
              <w:spacing w:beforeAutospacing="1"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11.45 – 12.15</w:t>
            </w:r>
          </w:p>
        </w:tc>
        <w:tc>
          <w:tcPr>
            <w:tcW w:w="4893" w:type="dxa"/>
            <w:shd w:val="clear" w:color="auto" w:fill="auto"/>
            <w:tcMar>
              <w:left w:w="108" w:type="dxa"/>
            </w:tcMar>
          </w:tcPr>
          <w:p w14:paraId="4E5E04AD" w14:textId="77777777" w:rsidR="00C8275A" w:rsidRDefault="00D05EAA" w:rsidP="00651DC0">
            <w:pPr>
              <w:spacing w:beforeAutospacing="1"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Odchody</w:t>
            </w:r>
            <w:r w:rsidR="00C8275A">
              <w:rPr>
                <w:rFonts w:ascii="Times New Roman" w:eastAsia="Times New Roman" w:hAnsi="Times New Roman" w:cs="Times New Roman"/>
                <w:color w:val="000000"/>
                <w:lang w:eastAsia="cs-CZ"/>
              </w:rPr>
              <w:t xml:space="preserve"> dětí</w:t>
            </w:r>
          </w:p>
        </w:tc>
      </w:tr>
      <w:tr w:rsidR="005E33D8" w14:paraId="6F1A0F49" w14:textId="77777777">
        <w:trPr>
          <w:trHeight w:val="272"/>
          <w:jc w:val="center"/>
        </w:trPr>
        <w:tc>
          <w:tcPr>
            <w:tcW w:w="1777" w:type="dxa"/>
            <w:shd w:val="clear" w:color="auto" w:fill="auto"/>
            <w:tcMar>
              <w:left w:w="108" w:type="dxa"/>
            </w:tcMar>
          </w:tcPr>
          <w:p w14:paraId="29D8BBE8" w14:textId="77777777" w:rsidR="005E33D8" w:rsidRDefault="00F2220C" w:rsidP="00651DC0">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12.00 – 12.15</w:t>
            </w:r>
          </w:p>
        </w:tc>
        <w:tc>
          <w:tcPr>
            <w:tcW w:w="4893" w:type="dxa"/>
            <w:shd w:val="clear" w:color="auto" w:fill="auto"/>
            <w:tcMar>
              <w:left w:w="108" w:type="dxa"/>
            </w:tcMar>
          </w:tcPr>
          <w:p w14:paraId="7AAD8D7E" w14:textId="77777777" w:rsidR="005E33D8" w:rsidRDefault="00F2220C" w:rsidP="00651DC0">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Osobní hygiena</w:t>
            </w:r>
          </w:p>
        </w:tc>
      </w:tr>
      <w:tr w:rsidR="005E33D8" w14:paraId="46997C9D" w14:textId="77777777">
        <w:trPr>
          <w:trHeight w:val="272"/>
          <w:jc w:val="center"/>
        </w:trPr>
        <w:tc>
          <w:tcPr>
            <w:tcW w:w="1777" w:type="dxa"/>
            <w:shd w:val="clear" w:color="auto" w:fill="auto"/>
            <w:tcMar>
              <w:left w:w="108" w:type="dxa"/>
            </w:tcMar>
          </w:tcPr>
          <w:p w14:paraId="55C94EBE" w14:textId="77777777" w:rsidR="005E33D8" w:rsidRDefault="00F2220C" w:rsidP="00651DC0">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12.15 – 14.15</w:t>
            </w:r>
          </w:p>
        </w:tc>
        <w:tc>
          <w:tcPr>
            <w:tcW w:w="4893" w:type="dxa"/>
            <w:shd w:val="clear" w:color="auto" w:fill="auto"/>
            <w:tcMar>
              <w:left w:w="108" w:type="dxa"/>
            </w:tcMar>
          </w:tcPr>
          <w:p w14:paraId="26DEA62B" w14:textId="77777777" w:rsidR="005E33D8" w:rsidRDefault="00010C27" w:rsidP="00651DC0">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Odpočinek, Náhradní </w:t>
            </w:r>
            <w:r w:rsidR="00F2220C">
              <w:rPr>
                <w:rFonts w:ascii="Times New Roman" w:eastAsia="Times New Roman" w:hAnsi="Times New Roman" w:cs="Times New Roman"/>
                <w:color w:val="000000"/>
                <w:lang w:eastAsia="cs-CZ"/>
              </w:rPr>
              <w:t xml:space="preserve">nespací aktivity </w:t>
            </w:r>
          </w:p>
        </w:tc>
      </w:tr>
      <w:tr w:rsidR="005E33D8" w14:paraId="458ECCD7" w14:textId="77777777">
        <w:trPr>
          <w:trHeight w:val="272"/>
          <w:jc w:val="center"/>
        </w:trPr>
        <w:tc>
          <w:tcPr>
            <w:tcW w:w="1777" w:type="dxa"/>
            <w:shd w:val="clear" w:color="auto" w:fill="auto"/>
            <w:tcMar>
              <w:left w:w="108" w:type="dxa"/>
            </w:tcMar>
          </w:tcPr>
          <w:p w14:paraId="094E6755" w14:textId="77777777" w:rsidR="005E33D8" w:rsidRDefault="00F2220C" w:rsidP="00651DC0">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14.30 – 15.00</w:t>
            </w:r>
          </w:p>
        </w:tc>
        <w:tc>
          <w:tcPr>
            <w:tcW w:w="4893" w:type="dxa"/>
            <w:shd w:val="clear" w:color="auto" w:fill="auto"/>
            <w:tcMar>
              <w:left w:w="108" w:type="dxa"/>
            </w:tcMar>
          </w:tcPr>
          <w:p w14:paraId="1FDEE89F" w14:textId="77777777" w:rsidR="005E33D8" w:rsidRDefault="00F2220C" w:rsidP="00651DC0">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Odpolední svačina</w:t>
            </w:r>
          </w:p>
        </w:tc>
      </w:tr>
      <w:tr w:rsidR="005E33D8" w14:paraId="059BE94F" w14:textId="77777777">
        <w:trPr>
          <w:trHeight w:val="272"/>
          <w:jc w:val="center"/>
        </w:trPr>
        <w:tc>
          <w:tcPr>
            <w:tcW w:w="1777" w:type="dxa"/>
            <w:shd w:val="clear" w:color="auto" w:fill="auto"/>
            <w:tcMar>
              <w:left w:w="108" w:type="dxa"/>
            </w:tcMar>
          </w:tcPr>
          <w:p w14:paraId="12552CF9" w14:textId="77777777" w:rsidR="005E33D8" w:rsidRDefault="00F2220C" w:rsidP="00651DC0">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15.00 – 16.30</w:t>
            </w:r>
          </w:p>
        </w:tc>
        <w:tc>
          <w:tcPr>
            <w:tcW w:w="4893" w:type="dxa"/>
            <w:shd w:val="clear" w:color="auto" w:fill="auto"/>
            <w:tcMar>
              <w:left w:w="108" w:type="dxa"/>
            </w:tcMar>
          </w:tcPr>
          <w:p w14:paraId="68AB1044" w14:textId="77777777" w:rsidR="005E33D8" w:rsidRDefault="00F2220C" w:rsidP="00651DC0">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Rozcházení dětí, hry ve třídě, pobyt na zahradě</w:t>
            </w:r>
          </w:p>
        </w:tc>
      </w:tr>
    </w:tbl>
    <w:p w14:paraId="49521EB1" w14:textId="77777777" w:rsidR="005E33D8" w:rsidRDefault="00F2220C" w:rsidP="00651DC0">
      <w:pPr>
        <w:numPr>
          <w:ilvl w:val="0"/>
          <w:numId w:val="16"/>
        </w:numPr>
        <w:shd w:val="clear" w:color="auto" w:fill="FFFFFF"/>
        <w:spacing w:beforeAutospacing="1"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lastRenderedPageBreak/>
        <w:t>Pobyt venku je zařazen podle klimatických podmínek v dopoledních i odpoledních hodinách na školní zahradě nebo při vycházkách do okolí mateřské školy.</w:t>
      </w:r>
    </w:p>
    <w:p w14:paraId="3F25CB0F" w14:textId="07F663D5" w:rsidR="00960610" w:rsidRPr="00960610" w:rsidRDefault="00F2220C" w:rsidP="00651DC0">
      <w:pPr>
        <w:numPr>
          <w:ilvl w:val="0"/>
          <w:numId w:val="16"/>
        </w:numPr>
        <w:shd w:val="clear" w:color="auto" w:fill="FFFFFF"/>
        <w:spacing w:beforeAutospacing="1" w:afterAutospacing="1" w:line="240" w:lineRule="auto"/>
        <w:jc w:val="both"/>
        <w:rPr>
          <w:rFonts w:ascii="Times New Roman" w:eastAsia="Times New Roman" w:hAnsi="Times New Roman" w:cs="Times New Roman"/>
          <w:sz w:val="24"/>
          <w:szCs w:val="24"/>
          <w:lang w:eastAsia="cs-CZ"/>
        </w:rPr>
      </w:pPr>
      <w:r w:rsidRPr="00960610">
        <w:rPr>
          <w:rFonts w:ascii="Times New Roman" w:eastAsia="Times New Roman" w:hAnsi="Times New Roman" w:cs="Times New Roman"/>
          <w:color w:val="000000"/>
          <w:lang w:eastAsia="cs-CZ"/>
        </w:rPr>
        <w:t>Stanovený denní režim může být pozměněn, pokud to vyplývá z plánovaného výchovně vzdělávacího programu (výlety,</w:t>
      </w:r>
      <w:r w:rsidR="0085222E" w:rsidRPr="00960610">
        <w:rPr>
          <w:rFonts w:ascii="Times New Roman" w:eastAsia="Times New Roman" w:hAnsi="Times New Roman" w:cs="Times New Roman"/>
          <w:color w:val="000000"/>
          <w:lang w:eastAsia="cs-CZ"/>
        </w:rPr>
        <w:t xml:space="preserve"> divadelní představení, plavání…</w:t>
      </w:r>
      <w:r w:rsidRPr="00960610">
        <w:rPr>
          <w:rFonts w:ascii="Times New Roman" w:eastAsia="Times New Roman" w:hAnsi="Times New Roman" w:cs="Times New Roman"/>
          <w:color w:val="000000"/>
          <w:lang w:eastAsia="cs-CZ"/>
        </w:rPr>
        <w:t xml:space="preserve">). </w:t>
      </w:r>
      <w:r w:rsidRPr="00960610">
        <w:rPr>
          <w:rFonts w:ascii="Times New Roman" w:eastAsia="Times New Roman" w:hAnsi="Times New Roman" w:cs="Times New Roman"/>
          <w:lang w:eastAsia="cs-CZ"/>
        </w:rPr>
        <w:t xml:space="preserve">Informace o připravovaných akcích v mateřské škole jsou vždy včas oznamovány na nástěnce v šatnách dětí a </w:t>
      </w:r>
      <w:r w:rsidR="00960610" w:rsidRPr="00960610">
        <w:rPr>
          <w:rFonts w:ascii="Times New Roman" w:eastAsia="Times New Roman" w:hAnsi="Times New Roman" w:cs="Times New Roman"/>
          <w:lang w:eastAsia="cs-CZ"/>
        </w:rPr>
        <w:t xml:space="preserve">v aplikaci </w:t>
      </w:r>
      <w:proofErr w:type="spellStart"/>
      <w:r w:rsidR="00960610" w:rsidRPr="00960610">
        <w:rPr>
          <w:rFonts w:ascii="Times New Roman" w:eastAsia="Times New Roman" w:hAnsi="Times New Roman" w:cs="Times New Roman"/>
          <w:lang w:eastAsia="cs-CZ"/>
        </w:rPr>
        <w:t>Lyfle</w:t>
      </w:r>
      <w:proofErr w:type="spellEnd"/>
      <w:r w:rsidR="00960610">
        <w:rPr>
          <w:rFonts w:ascii="Times New Roman" w:eastAsia="Times New Roman" w:hAnsi="Times New Roman" w:cs="Times New Roman"/>
          <w:lang w:eastAsia="cs-CZ"/>
        </w:rPr>
        <w:t>.</w:t>
      </w:r>
    </w:p>
    <w:p w14:paraId="633FD042" w14:textId="643422BE" w:rsidR="005E33D8" w:rsidRPr="00960610" w:rsidRDefault="00F2220C" w:rsidP="00960610">
      <w:pPr>
        <w:shd w:val="clear" w:color="auto" w:fill="FFFFFF"/>
        <w:spacing w:beforeAutospacing="1" w:afterAutospacing="1" w:line="240" w:lineRule="auto"/>
        <w:ind w:left="360"/>
        <w:jc w:val="both"/>
        <w:rPr>
          <w:rFonts w:ascii="Times New Roman" w:eastAsia="Times New Roman" w:hAnsi="Times New Roman" w:cs="Times New Roman"/>
          <w:color w:val="000000"/>
          <w:sz w:val="24"/>
          <w:szCs w:val="24"/>
          <w:lang w:eastAsia="cs-CZ"/>
        </w:rPr>
      </w:pPr>
      <w:r w:rsidRPr="00960610">
        <w:rPr>
          <w:rFonts w:ascii="Times New Roman" w:eastAsia="Times New Roman" w:hAnsi="Times New Roman" w:cs="Times New Roman"/>
          <w:b/>
          <w:bCs/>
          <w:color w:val="000000"/>
          <w:lang w:eastAsia="cs-CZ"/>
        </w:rPr>
        <w:t>3. Doba určená pro přebírání dětí zákonnými zástupci</w:t>
      </w:r>
    </w:p>
    <w:p w14:paraId="222562F3" w14:textId="77777777"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3.1. Děti se přijímají v době od 6.30 hod do 8.00 hod. Po předchozí dohodě s</w:t>
      </w:r>
      <w:r w:rsidR="0085222E">
        <w:rPr>
          <w:rFonts w:ascii="Times New Roman" w:eastAsia="Times New Roman" w:hAnsi="Times New Roman" w:cs="Times New Roman"/>
          <w:color w:val="000000"/>
          <w:lang w:eastAsia="cs-CZ"/>
        </w:rPr>
        <w:t> </w:t>
      </w:r>
      <w:r w:rsidR="00010C27">
        <w:rPr>
          <w:rFonts w:ascii="Times New Roman" w:eastAsia="Times New Roman" w:hAnsi="Times New Roman" w:cs="Times New Roman"/>
          <w:color w:val="000000"/>
          <w:lang w:eastAsia="cs-CZ"/>
        </w:rPr>
        <w:t>rodiči</w:t>
      </w:r>
      <w:r w:rsidR="0085222E">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 xml:space="preserve"> se lze dostavit s dítětem i v jiné době (nutnost nahlásit změny předem).</w:t>
      </w:r>
    </w:p>
    <w:p w14:paraId="0F51B822" w14:textId="3AF5A5AF"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3.2. Přivádění a převlékání dětí: </w:t>
      </w:r>
      <w:r w:rsidR="00960610">
        <w:rPr>
          <w:rFonts w:ascii="Times New Roman" w:eastAsia="Times New Roman" w:hAnsi="Times New Roman" w:cs="Times New Roman"/>
          <w:lang w:eastAsia="cs-CZ"/>
        </w:rPr>
        <w:t>Při vstupu do budovy se rodič</w:t>
      </w:r>
      <w:r w:rsidR="009466A9" w:rsidRPr="009466A9">
        <w:rPr>
          <w:rFonts w:ascii="Times New Roman" w:eastAsia="Times New Roman" w:hAnsi="Times New Roman" w:cs="Times New Roman"/>
          <w:color w:val="FF0000"/>
          <w:lang w:eastAsia="cs-CZ"/>
        </w:rPr>
        <w:t xml:space="preserve"> </w:t>
      </w:r>
      <w:r>
        <w:rPr>
          <w:rFonts w:ascii="Times New Roman" w:eastAsia="Times New Roman" w:hAnsi="Times New Roman" w:cs="Times New Roman"/>
          <w:color w:val="000000"/>
          <w:lang w:eastAsia="cs-CZ"/>
        </w:rPr>
        <w:t>Rodiče převlékají děti v šatně. Věci dětí ukládají podle značek dítěte. Věci dětí rodiče označí tak, aby nemohlo dojít k záměně.</w:t>
      </w:r>
    </w:p>
    <w:p w14:paraId="4D119823" w14:textId="77777777"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3.3. Předávání a vyzvedávání dětí: Rodiče jsou povinni děti přivádět až ke třídě, osobně je předat učitelce a informovat ji o zdravotním stavu dítěte. Rodiče za děti zodpovídají až do předání učitelce. Rodiče neponechávají děti v šatně nikdy samotné.</w:t>
      </w:r>
    </w:p>
    <w:p w14:paraId="370661DD" w14:textId="2D365FA2"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a) děti do MŠ nebudou přebírány před zahájením provozu</w:t>
      </w:r>
      <w:r w:rsidR="00F55B8B">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 xml:space="preserve"> tj. před 6.30 hod.</w:t>
      </w:r>
    </w:p>
    <w:p w14:paraId="0AE52B63" w14:textId="77777777"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b) děti z MŠ smí vyzvedávat pouze zákonní zástupci dětí a osoby jimi pověřené</w:t>
      </w:r>
    </w:p>
    <w:p w14:paraId="14BE2F1D" w14:textId="77777777"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c) rodiče si pro děti chodí až ke dveřím třídy nebo na školní zahradu</w:t>
      </w:r>
    </w:p>
    <w:p w14:paraId="5F221D36" w14:textId="77777777"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d) v případě, že dítě odchází po obědě, rodiče čekají v prostorách šatny</w:t>
      </w:r>
    </w:p>
    <w:p w14:paraId="3AC78ADE" w14:textId="77777777"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3.4. Čas – doba vyzvedávání dětí z MŠ:</w:t>
      </w:r>
    </w:p>
    <w:p w14:paraId="14272FDB" w14:textId="77777777"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Děti, které chodí domů po obědě, </w:t>
      </w:r>
      <w:r w:rsidR="009C665A">
        <w:rPr>
          <w:rFonts w:ascii="Times New Roman" w:eastAsia="Times New Roman" w:hAnsi="Times New Roman" w:cs="Times New Roman"/>
          <w:color w:val="000000"/>
          <w:lang w:eastAsia="cs-CZ"/>
        </w:rPr>
        <w:t>si vyzvedávají rodiče od</w:t>
      </w:r>
      <w:r w:rsidR="0085222E">
        <w:rPr>
          <w:rFonts w:ascii="Times New Roman" w:eastAsia="Times New Roman" w:hAnsi="Times New Roman" w:cs="Times New Roman"/>
          <w:color w:val="000000"/>
          <w:lang w:eastAsia="cs-CZ"/>
        </w:rPr>
        <w:t xml:space="preserve"> 11:45</w:t>
      </w:r>
      <w:r w:rsidR="00FC3419">
        <w:rPr>
          <w:rFonts w:ascii="Times New Roman" w:eastAsia="Times New Roman" w:hAnsi="Times New Roman" w:cs="Times New Roman"/>
          <w:color w:val="000000"/>
          <w:lang w:eastAsia="cs-CZ"/>
        </w:rPr>
        <w:t xml:space="preserve"> </w:t>
      </w:r>
      <w:r w:rsidR="009C665A">
        <w:rPr>
          <w:rFonts w:ascii="Times New Roman" w:eastAsia="Times New Roman" w:hAnsi="Times New Roman" w:cs="Times New Roman"/>
          <w:color w:val="000000"/>
          <w:lang w:eastAsia="cs-CZ"/>
        </w:rPr>
        <w:t>hod. do</w:t>
      </w:r>
      <w:r w:rsidR="0085222E">
        <w:rPr>
          <w:rFonts w:ascii="Times New Roman" w:eastAsia="Times New Roman" w:hAnsi="Times New Roman" w:cs="Times New Roman"/>
          <w:color w:val="000000"/>
          <w:lang w:eastAsia="cs-CZ"/>
        </w:rPr>
        <w:t xml:space="preserve"> 12.15</w:t>
      </w:r>
      <w:r>
        <w:rPr>
          <w:rFonts w:ascii="Times New Roman" w:eastAsia="Times New Roman" w:hAnsi="Times New Roman" w:cs="Times New Roman"/>
          <w:color w:val="000000"/>
          <w:lang w:eastAsia="cs-CZ"/>
        </w:rPr>
        <w:t xml:space="preserve"> hod. Ostatní děti se rozcházejí od 15.00 hod, nejdéle v 16.30 hod.</w:t>
      </w:r>
    </w:p>
    <w:p w14:paraId="3E63A9CB"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 </w:t>
      </w:r>
      <w:r>
        <w:rPr>
          <w:rFonts w:ascii="Times New Roman" w:eastAsia="Times New Roman" w:hAnsi="Times New Roman" w:cs="Times New Roman"/>
          <w:b/>
          <w:bCs/>
          <w:color w:val="000000"/>
          <w:lang w:eastAsia="cs-CZ"/>
        </w:rPr>
        <w:t>4. Délka pobytu dětí v MŠ</w:t>
      </w:r>
    </w:p>
    <w:p w14:paraId="1075A44B"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 xml:space="preserve">Délka pobytu dítěte se řídí podle individuálních potřeb rodičů. </w:t>
      </w:r>
    </w:p>
    <w:p w14:paraId="0C2C9908" w14:textId="3832672E" w:rsidR="005E33D8" w:rsidRDefault="00F2220C" w:rsidP="00651DC0">
      <w:pPr>
        <w:spacing w:beforeAutospacing="1" w:afterAutospacing="1" w:line="24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lang w:eastAsia="cs-CZ"/>
        </w:rPr>
        <w:t>Povinné předškolní vzdělávání začíná v</w:t>
      </w:r>
      <w:r w:rsidR="009466A9">
        <w:rPr>
          <w:rFonts w:ascii="Times New Roman" w:eastAsia="Times New Roman" w:hAnsi="Times New Roman" w:cs="Times New Roman"/>
          <w:b/>
          <w:color w:val="000000"/>
          <w:lang w:eastAsia="cs-CZ"/>
        </w:rPr>
        <w:t> </w:t>
      </w:r>
      <w:r>
        <w:rPr>
          <w:rFonts w:ascii="Times New Roman" w:eastAsia="Times New Roman" w:hAnsi="Times New Roman" w:cs="Times New Roman"/>
          <w:b/>
          <w:color w:val="000000"/>
          <w:lang w:eastAsia="cs-CZ"/>
        </w:rPr>
        <w:t>8</w:t>
      </w:r>
      <w:r w:rsidR="009466A9">
        <w:rPr>
          <w:rFonts w:ascii="Times New Roman" w:eastAsia="Times New Roman" w:hAnsi="Times New Roman" w:cs="Times New Roman"/>
          <w:b/>
          <w:color w:val="000000"/>
          <w:lang w:eastAsia="cs-CZ"/>
        </w:rPr>
        <w:t>:</w:t>
      </w:r>
      <w:r>
        <w:rPr>
          <w:rFonts w:ascii="Times New Roman" w:eastAsia="Times New Roman" w:hAnsi="Times New Roman" w:cs="Times New Roman"/>
          <w:b/>
          <w:color w:val="000000"/>
          <w:lang w:eastAsia="cs-CZ"/>
        </w:rPr>
        <w:t>00 hodin a trvá v rozsahu nejméně 4 hodiny denně.</w:t>
      </w:r>
    </w:p>
    <w:p w14:paraId="25F77BD5" w14:textId="77777777" w:rsidR="005E33D8" w:rsidRDefault="00F2220C" w:rsidP="00651DC0">
      <w:pPr>
        <w:spacing w:beforeAutospacing="1" w:afterAutospacing="1" w:line="240" w:lineRule="auto"/>
        <w:jc w:val="both"/>
      </w:pPr>
      <w:r>
        <w:rPr>
          <w:rFonts w:ascii="Times New Roman" w:eastAsia="Times New Roman" w:hAnsi="Times New Roman" w:cs="Times New Roman"/>
          <w:b/>
          <w:bCs/>
          <w:color w:val="000000"/>
          <w:lang w:eastAsia="cs-CZ"/>
        </w:rPr>
        <w:t>5. Způsob omlouvání dětí:</w:t>
      </w:r>
    </w:p>
    <w:p w14:paraId="22566F80" w14:textId="0D31F92F"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Rodiče mohou omluvit nepřítomnost dítěte </w:t>
      </w:r>
      <w:r w:rsidR="00973997">
        <w:rPr>
          <w:rFonts w:ascii="Times New Roman" w:eastAsia="Times New Roman" w:hAnsi="Times New Roman" w:cs="Times New Roman"/>
          <w:color w:val="000000"/>
          <w:lang w:eastAsia="cs-CZ"/>
        </w:rPr>
        <w:t xml:space="preserve">výhradně v aplikaci </w:t>
      </w:r>
      <w:proofErr w:type="spellStart"/>
      <w:proofErr w:type="gramStart"/>
      <w:r w:rsidR="00973997">
        <w:rPr>
          <w:rFonts w:ascii="Times New Roman" w:eastAsia="Times New Roman" w:hAnsi="Times New Roman" w:cs="Times New Roman"/>
          <w:color w:val="000000"/>
          <w:lang w:eastAsia="cs-CZ"/>
        </w:rPr>
        <w:t>Lyfle</w:t>
      </w:r>
      <w:proofErr w:type="spellEnd"/>
      <w:proofErr w:type="gramEnd"/>
      <w:r w:rsidR="00973997">
        <w:rPr>
          <w:rFonts w:ascii="Times New Roman" w:eastAsia="Times New Roman" w:hAnsi="Times New Roman" w:cs="Times New Roman"/>
          <w:color w:val="000000"/>
          <w:lang w:eastAsia="cs-CZ"/>
        </w:rPr>
        <w:t xml:space="preserve"> a to nejpozději v konkrétní den nepřítomnosti dítěte </w:t>
      </w:r>
      <w:r w:rsidR="00973997" w:rsidRPr="00973997">
        <w:rPr>
          <w:rFonts w:ascii="Times New Roman" w:eastAsia="Times New Roman" w:hAnsi="Times New Roman" w:cs="Times New Roman"/>
          <w:b/>
          <w:bCs/>
          <w:color w:val="000000"/>
          <w:lang w:eastAsia="cs-CZ"/>
        </w:rPr>
        <w:t>do 7:30 hod</w:t>
      </w:r>
      <w:r w:rsidR="00973997">
        <w:rPr>
          <w:rFonts w:ascii="Times New Roman" w:eastAsia="Times New Roman" w:hAnsi="Times New Roman" w:cs="Times New Roman"/>
          <w:color w:val="000000"/>
          <w:lang w:eastAsia="cs-CZ"/>
        </w:rPr>
        <w:t xml:space="preserve">. </w:t>
      </w:r>
    </w:p>
    <w:p w14:paraId="270983EC" w14:textId="3DA0EFA4" w:rsidR="005E33D8" w:rsidRPr="00973997" w:rsidRDefault="00F2220C" w:rsidP="00651DC0">
      <w:pPr>
        <w:spacing w:beforeAutospacing="1" w:afterAutospacing="1" w:line="240" w:lineRule="auto"/>
        <w:jc w:val="both"/>
        <w:rPr>
          <w:rFonts w:ascii="Times New Roman" w:eastAsia="Times New Roman" w:hAnsi="Times New Roman" w:cs="Times New Roman"/>
          <w:i/>
          <w:iCs/>
          <w:color w:val="000000"/>
          <w:sz w:val="24"/>
          <w:szCs w:val="24"/>
          <w:lang w:eastAsia="cs-CZ"/>
        </w:rPr>
      </w:pPr>
      <w:r w:rsidRPr="00973997">
        <w:rPr>
          <w:rFonts w:ascii="Times New Roman" w:eastAsia="Times New Roman" w:hAnsi="Times New Roman" w:cs="Times New Roman"/>
          <w:i/>
          <w:iCs/>
          <w:color w:val="000000"/>
          <w:lang w:eastAsia="cs-CZ"/>
        </w:rPr>
        <w:t>Odhlášení obědů je věcí rodičů</w:t>
      </w:r>
      <w:r w:rsidR="00651DC0" w:rsidRPr="00973997">
        <w:rPr>
          <w:rFonts w:ascii="Times New Roman" w:eastAsia="Times New Roman" w:hAnsi="Times New Roman" w:cs="Times New Roman"/>
          <w:i/>
          <w:iCs/>
          <w:color w:val="000000"/>
          <w:lang w:eastAsia="cs-CZ"/>
        </w:rPr>
        <w:t>,</w:t>
      </w:r>
      <w:r w:rsidRPr="00973997">
        <w:rPr>
          <w:rFonts w:ascii="Times New Roman" w:eastAsia="Times New Roman" w:hAnsi="Times New Roman" w:cs="Times New Roman"/>
          <w:i/>
          <w:iCs/>
          <w:color w:val="000000"/>
          <w:lang w:eastAsia="cs-CZ"/>
        </w:rPr>
        <w:t xml:space="preserve"> a to v systému stravování ZŠ Semice.</w:t>
      </w:r>
    </w:p>
    <w:p w14:paraId="3316B82C" w14:textId="77777777" w:rsidR="005E33D8" w:rsidRDefault="00F2220C" w:rsidP="00651DC0">
      <w:pPr>
        <w:shd w:val="clear" w:color="auto" w:fill="FFFFFF"/>
        <w:spacing w:beforeAutospacing="1" w:afterAutospacing="1"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Povinné předškolní vzdělávání má formu pravidelné denní docházky v pracovních dnech a stanovuje se v rozsahu 4 hodin denně, a to od 8.00 hod do 12.00 hodin. Povinnost předškolního vzdělávání není dána </w:t>
      </w:r>
      <w:r>
        <w:rPr>
          <w:rFonts w:ascii="Times New Roman" w:eastAsia="Times New Roman" w:hAnsi="Times New Roman" w:cs="Times New Roman"/>
          <w:color w:val="000000"/>
          <w:lang w:eastAsia="cs-CZ"/>
        </w:rPr>
        <w:lastRenderedPageBreak/>
        <w:t>ve dnech, které připadají na období školních prázdnin v souladu s organizací školního roku v základních a středních školách.</w:t>
      </w:r>
    </w:p>
    <w:p w14:paraId="7BAE97FB" w14:textId="77777777" w:rsidR="005E33D8" w:rsidRPr="006C54A1" w:rsidRDefault="00F2220C" w:rsidP="00651DC0">
      <w:pPr>
        <w:spacing w:beforeAutospacing="1" w:afterAutospacing="1" w:line="240" w:lineRule="auto"/>
        <w:jc w:val="both"/>
      </w:pPr>
      <w:r w:rsidRPr="006C54A1">
        <w:rPr>
          <w:rFonts w:ascii="Times New Roman" w:eastAsia="Times New Roman" w:hAnsi="Times New Roman" w:cs="Times New Roman"/>
          <w:b/>
          <w:bCs/>
          <w:lang w:eastAsia="cs-CZ"/>
        </w:rPr>
        <w:t>6. Pobyt venku</w:t>
      </w:r>
      <w:r w:rsidRPr="006C54A1">
        <w:rPr>
          <w:rFonts w:ascii="Times New Roman" w:eastAsia="Times New Roman" w:hAnsi="Times New Roman" w:cs="Times New Roman"/>
          <w:lang w:eastAsia="cs-CZ"/>
        </w:rPr>
        <w:t>:</w:t>
      </w:r>
    </w:p>
    <w:p w14:paraId="29148E75" w14:textId="360D5EF4" w:rsidR="005E33D8" w:rsidRDefault="00F2220C" w:rsidP="00464B3F">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Za příznivého počasí tráví děti venku nejméně dvě hodiny. Důvodem vynechání pobytu venku jsou: silný vítr, déšť, mlha, znečištěné ovzduší nebo teplota pod – 10</w:t>
      </w:r>
      <w:r w:rsidR="00651DC0">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°C, stejně tak vysoké teploty v letních měsících. </w:t>
      </w:r>
    </w:p>
    <w:p w14:paraId="14A9E204" w14:textId="77777777" w:rsidR="005E33D8" w:rsidRDefault="00F2220C" w:rsidP="00651DC0">
      <w:pPr>
        <w:spacing w:beforeAutospacing="1" w:afterAutospacing="1" w:line="24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lang w:eastAsia="cs-CZ"/>
        </w:rPr>
        <w:t>7. Úplata za předškolní vzdělávání</w:t>
      </w:r>
    </w:p>
    <w:p w14:paraId="5450802E" w14:textId="69DC6261"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Úplata za předškolní vzdělávání je pro období od 1.</w:t>
      </w:r>
      <w:r w:rsidR="00D05EAA">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září 202</w:t>
      </w:r>
      <w:r w:rsidR="00C97CB9">
        <w:rPr>
          <w:rFonts w:ascii="Times New Roman" w:eastAsia="Times New Roman" w:hAnsi="Times New Roman" w:cs="Times New Roman"/>
          <w:color w:val="000000"/>
          <w:lang w:eastAsia="cs-CZ"/>
        </w:rPr>
        <w:t>1</w:t>
      </w:r>
      <w:r>
        <w:rPr>
          <w:rFonts w:ascii="Times New Roman" w:eastAsia="Times New Roman" w:hAnsi="Times New Roman" w:cs="Times New Roman"/>
          <w:color w:val="000000"/>
          <w:lang w:eastAsia="cs-CZ"/>
        </w:rPr>
        <w:t xml:space="preserve"> stanovena na </w:t>
      </w:r>
      <w:r w:rsidR="00973997" w:rsidRPr="00973997">
        <w:rPr>
          <w:rFonts w:ascii="Times New Roman" w:eastAsia="Times New Roman" w:hAnsi="Times New Roman" w:cs="Times New Roman"/>
          <w:lang w:eastAsia="cs-CZ"/>
        </w:rPr>
        <w:t>7</w:t>
      </w:r>
      <w:r w:rsidRPr="00973997">
        <w:rPr>
          <w:rFonts w:ascii="Times New Roman" w:eastAsia="Times New Roman" w:hAnsi="Times New Roman" w:cs="Times New Roman"/>
          <w:lang w:eastAsia="cs-CZ"/>
        </w:rPr>
        <w:t xml:space="preserve">00,- Kč </w:t>
      </w:r>
      <w:r>
        <w:rPr>
          <w:rFonts w:ascii="Times New Roman" w:eastAsia="Times New Roman" w:hAnsi="Times New Roman" w:cs="Times New Roman"/>
          <w:color w:val="000000"/>
          <w:lang w:eastAsia="cs-CZ"/>
        </w:rPr>
        <w:t>měsíčně. Úplata za příslušný měsíc je splatná vždy 15.</w:t>
      </w:r>
      <w:r w:rsidR="00D05EAA">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dne stávajícího měsíce, pokud ředitelka mateřské školy nedohodne se zákonným zástupcem jinou splatnost úplaty.</w:t>
      </w:r>
    </w:p>
    <w:p w14:paraId="2F523E8D" w14:textId="77777777" w:rsidR="005E33D8" w:rsidRDefault="00F2220C" w:rsidP="00C97CB9">
      <w:pPr>
        <w:pStyle w:val="Odstavecseseznamem"/>
        <w:numPr>
          <w:ilvl w:val="0"/>
          <w:numId w:val="1"/>
        </w:num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Podle § 123 odst. 2 zákona č.561/2004 Sb., školský zákon, ve znění pozdějších předpisů, lze vzdělávání, které poskytuje stupeň vzdělávání poskytovat za úplatu, která je příjmem právnické osoby, která vykonává činnost dané školy nebo školského zařízení.</w:t>
      </w:r>
    </w:p>
    <w:p w14:paraId="013678E6" w14:textId="77777777" w:rsidR="005E33D8" w:rsidRDefault="00F2220C" w:rsidP="00C97CB9">
      <w:pPr>
        <w:pStyle w:val="Odstavecseseznamem"/>
        <w:spacing w:beforeAutospacing="1" w:afterAutospacing="1" w:line="360" w:lineRule="auto"/>
        <w:jc w:val="both"/>
      </w:pPr>
      <w:r>
        <w:rPr>
          <w:rFonts w:ascii="Times New Roman" w:eastAsia="Times New Roman" w:hAnsi="Times New Roman" w:cs="Times New Roman"/>
          <w:color w:val="000000"/>
          <w:lang w:eastAsia="cs-CZ"/>
        </w:rPr>
        <w:t>Vzdělávání v posledním ročníku mateřské školy zřizované státem, krajem, obcí nebo svazkem obcí je po celou dobu bezúplatné.</w:t>
      </w:r>
    </w:p>
    <w:p w14:paraId="21C8C295" w14:textId="77777777" w:rsidR="005E33D8" w:rsidRDefault="00F2220C" w:rsidP="00C97CB9">
      <w:pPr>
        <w:pStyle w:val="Odstavecseseznamem"/>
        <w:numPr>
          <w:ilvl w:val="0"/>
          <w:numId w:val="1"/>
        </w:numPr>
        <w:spacing w:beforeAutospacing="1"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Pro kalendářní měsíc, ve kterém bude omezen nebo přerušen provoz mateřské školy podle § 3 vyhlášky č. 14/2005 Sb., o předškolním vzdělávání, ve znění pozdějších předpisů, po dobu delší než 5 vyučovacích dnů, stanoví ředitelka mateřské školy výši úplaty odpovídající rozsahu omezení nebo přerušení provozu a zveřejnění ji 2 měsíce předem. V ostatních případech neprodleně po rozhodnutí o přerušení nebo omezení provozu.</w:t>
      </w:r>
    </w:p>
    <w:p w14:paraId="2DDD9C5B" w14:textId="77777777" w:rsidR="005E33D8" w:rsidRDefault="00F2220C" w:rsidP="00C97CB9">
      <w:pPr>
        <w:pStyle w:val="Odstavecseseznamem"/>
        <w:numPr>
          <w:ilvl w:val="0"/>
          <w:numId w:val="1"/>
        </w:numPr>
        <w:spacing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Podle § 6 odst. 6 vyhlášky č. 14/2005 Sb., o předškolním vzdělávání, ve znění pozdějších předpisů je od úplaty osvobozen:</w:t>
      </w:r>
    </w:p>
    <w:p w14:paraId="29C42650" w14:textId="77777777" w:rsidR="005E33D8" w:rsidRDefault="00F2220C" w:rsidP="00C97CB9">
      <w:pPr>
        <w:pStyle w:val="Odstavecseseznamem"/>
        <w:numPr>
          <w:ilvl w:val="0"/>
          <w:numId w:val="2"/>
        </w:numPr>
        <w:spacing w:beforeAutospacing="1"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zákonný zástupce dítěte, který pobírá opakující se dávku pomoci v hmotné nouzi</w:t>
      </w:r>
    </w:p>
    <w:p w14:paraId="64FEA5B0" w14:textId="77777777" w:rsidR="005E33D8" w:rsidRDefault="00F2220C" w:rsidP="00C97CB9">
      <w:pPr>
        <w:pStyle w:val="Odstavecseseznamem"/>
        <w:numPr>
          <w:ilvl w:val="0"/>
          <w:numId w:val="2"/>
        </w:num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zákonný zástupce nezaopatřeného dítěte, pokud tomuto dítěti náleží zvýšení příspěvku na péči</w:t>
      </w:r>
    </w:p>
    <w:p w14:paraId="1827323C" w14:textId="77777777" w:rsidR="005E33D8" w:rsidRDefault="00F2220C" w:rsidP="00C97CB9">
      <w:pPr>
        <w:pStyle w:val="Odstavecseseznamem"/>
        <w:numPr>
          <w:ilvl w:val="0"/>
          <w:numId w:val="2"/>
        </w:num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fyzická osoba, která o dítě osobně pečuje a z důvodu péče o toto dítě pobírá dávky pěstounské péče</w:t>
      </w:r>
    </w:p>
    <w:p w14:paraId="32BEE923" w14:textId="2FBF70C7" w:rsidR="005E33D8" w:rsidRDefault="00F2220C" w:rsidP="00C97CB9">
      <w:pPr>
        <w:pStyle w:val="Odstavecseseznamem"/>
        <w:numPr>
          <w:ilvl w:val="0"/>
          <w:numId w:val="2"/>
        </w:numPr>
        <w:spacing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rodič, kterému náleží zvýšení příspěvku na péči z důvodu péče o nezaopatřené dítě, pokud tuto skutečnost opakovaně prokáže ředitelce školky. V případě, že zákonný zástupce dítěte splňuje podmínky pro osvobození od úplaty, podá ředitelce mateřské školy žádost o osvobození od úplaty a prokáže tuto skutečnost každé čtvrtletí předložením písemného oznámení, popřípadě rozhodnutím o přijímání sociálního</w:t>
      </w:r>
      <w:r w:rsidR="006C54A1">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příplatku</w:t>
      </w:r>
      <w:r w:rsidR="006C54A1">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 xml:space="preserve"> a to nejpozději do poloviny následujícího měsíce daného čtvrtletí.</w:t>
      </w:r>
    </w:p>
    <w:p w14:paraId="6102A62D" w14:textId="77777777" w:rsidR="005E33D8" w:rsidRPr="009C665A" w:rsidRDefault="00F2220C" w:rsidP="00C97CB9">
      <w:pPr>
        <w:pStyle w:val="Odstavecseseznamem"/>
        <w:numPr>
          <w:ilvl w:val="0"/>
          <w:numId w:val="1"/>
        </w:numPr>
        <w:spacing w:beforeAutospacing="1" w:afterAutospacing="1" w:line="360" w:lineRule="auto"/>
        <w:jc w:val="both"/>
      </w:pPr>
      <w:r>
        <w:rPr>
          <w:rFonts w:ascii="Times New Roman" w:eastAsia="Times New Roman" w:hAnsi="Times New Roman" w:cs="Times New Roman"/>
          <w:color w:val="000000"/>
          <w:lang w:eastAsia="cs-CZ"/>
        </w:rPr>
        <w:lastRenderedPageBreak/>
        <w:t>O snížení nebo prominutí úplaty podle § 123 odst. 4 zákona č. 561/2004 Sb., školský zákon ve znění pozdějších předpisů, zejména v případě dětí se sociálním znevýhodněním nebo se zdravotním postižením, rozhoduje ředitelka školy a při rozhodování se řídí vyhláškou č. 14/2005 Sb., o předškolním vzdělávání, ve znění pozdějších předpisů. Pokud zákonný zástupce nepředloží ředitelce mateřské školy příslušné doklady, nemusí být od úplaty osvobozen.</w:t>
      </w:r>
    </w:p>
    <w:p w14:paraId="3DADEA9C" w14:textId="77777777" w:rsidR="009C665A" w:rsidRPr="00622B71" w:rsidRDefault="009C665A" w:rsidP="00C97CB9">
      <w:pPr>
        <w:pStyle w:val="Odstavecseseznamem"/>
        <w:numPr>
          <w:ilvl w:val="0"/>
          <w:numId w:val="1"/>
        </w:numPr>
        <w:spacing w:beforeAutospacing="1" w:afterAutospacing="1" w:line="360" w:lineRule="auto"/>
        <w:jc w:val="both"/>
      </w:pPr>
      <w:r w:rsidRPr="00622B71">
        <w:rPr>
          <w:rFonts w:ascii="Times New Roman" w:eastAsia="Times New Roman" w:hAnsi="Times New Roman" w:cs="Times New Roman"/>
          <w:lang w:eastAsia="cs-CZ"/>
        </w:rPr>
        <w:t xml:space="preserve">Pokud je určitému dítěti z důvodu podezření na nákazu </w:t>
      </w:r>
      <w:proofErr w:type="spellStart"/>
      <w:r w:rsidRPr="00622B71">
        <w:rPr>
          <w:rFonts w:ascii="Times New Roman" w:eastAsia="Times New Roman" w:hAnsi="Times New Roman" w:cs="Times New Roman"/>
          <w:lang w:eastAsia="cs-CZ"/>
        </w:rPr>
        <w:t>Covid</w:t>
      </w:r>
      <w:proofErr w:type="spellEnd"/>
      <w:r w:rsidRPr="00622B71">
        <w:rPr>
          <w:rFonts w:ascii="Times New Roman" w:eastAsia="Times New Roman" w:hAnsi="Times New Roman" w:cs="Times New Roman"/>
          <w:lang w:eastAsia="cs-CZ"/>
        </w:rPr>
        <w:t xml:space="preserve"> – 19 nařízena karanténa a škola není uzavřena, jedná se o jeho omluvenou nepřítomnost ve škole a úplata se hradí. V případě, že dojde k uzavření školy na základě rozhodnutí Krajské hygienické stanice či Ministerstva zdravotnictví, stanoví ředitel školy maximální výši úplaty poměrně poníženou podle délky omezení nebo přerušení provoz</w:t>
      </w:r>
      <w:r w:rsidR="00B96004" w:rsidRPr="00622B71">
        <w:rPr>
          <w:rFonts w:ascii="Times New Roman" w:eastAsia="Times New Roman" w:hAnsi="Times New Roman" w:cs="Times New Roman"/>
          <w:lang w:eastAsia="cs-CZ"/>
        </w:rPr>
        <w:t>u</w:t>
      </w:r>
      <w:r w:rsidRPr="00622B71">
        <w:rPr>
          <w:rFonts w:ascii="Times New Roman" w:eastAsia="Times New Roman" w:hAnsi="Times New Roman" w:cs="Times New Roman"/>
          <w:lang w:eastAsia="cs-CZ"/>
        </w:rPr>
        <w:t>, je-li délka omezení nebo přerušení provozu více než 5 dnů provozu, a to i v případě, že mateřská škola</w:t>
      </w:r>
      <w:r w:rsidR="00B96004" w:rsidRPr="00622B71">
        <w:rPr>
          <w:rFonts w:ascii="Times New Roman" w:eastAsia="Times New Roman" w:hAnsi="Times New Roman" w:cs="Times New Roman"/>
          <w:lang w:eastAsia="cs-CZ"/>
        </w:rPr>
        <w:t xml:space="preserve"> poskytuje vzdělávání distančním způsobem.</w:t>
      </w:r>
    </w:p>
    <w:p w14:paraId="540E297A" w14:textId="77777777" w:rsidR="005E33D8" w:rsidRDefault="00F2220C" w:rsidP="00C97CB9">
      <w:pPr>
        <w:spacing w:beforeAutospacing="1" w:afterAutospacing="1" w:line="36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lang w:eastAsia="cs-CZ"/>
        </w:rPr>
        <w:t>Úplata za předškolní vzdělávání a stravování v mateřské škole jsou platby, které jsou pro zákonné zástupce povinné a jsou nedílnou součástí rozpočtu školy.</w:t>
      </w:r>
    </w:p>
    <w:p w14:paraId="3E5A201C" w14:textId="77777777"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Opakované neuhrazení těchto plateb v mateřské škole je považováno za závažné porušení provozu mateřské školy a v konečném důsledku může být důvodem pro ukončení docházky dítěte do mateřské školy (§ 35, odst. </w:t>
      </w:r>
      <w:proofErr w:type="gramStart"/>
      <w:r>
        <w:rPr>
          <w:rFonts w:ascii="Times New Roman" w:eastAsia="Times New Roman" w:hAnsi="Times New Roman" w:cs="Times New Roman"/>
          <w:color w:val="000000"/>
          <w:lang w:eastAsia="cs-CZ"/>
        </w:rPr>
        <w:t>1d</w:t>
      </w:r>
      <w:proofErr w:type="gramEnd"/>
      <w:r>
        <w:rPr>
          <w:rFonts w:ascii="Times New Roman" w:eastAsia="Times New Roman" w:hAnsi="Times New Roman" w:cs="Times New Roman"/>
          <w:color w:val="000000"/>
          <w:lang w:eastAsia="cs-CZ"/>
        </w:rPr>
        <w:t xml:space="preserve">, zákon č. 561/2004 Sb., školský zákon, ve znění pozdějších předpisů). </w:t>
      </w:r>
    </w:p>
    <w:p w14:paraId="228EB681" w14:textId="77777777"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 </w:t>
      </w:r>
      <w:r>
        <w:rPr>
          <w:rFonts w:ascii="Times New Roman" w:eastAsia="Times New Roman" w:hAnsi="Times New Roman" w:cs="Times New Roman"/>
          <w:b/>
          <w:bCs/>
          <w:color w:val="000000"/>
          <w:lang w:eastAsia="cs-CZ"/>
        </w:rPr>
        <w:t>Stravování dětí</w:t>
      </w:r>
    </w:p>
    <w:p w14:paraId="57FC2EA8" w14:textId="77777777" w:rsidR="005E33D8" w:rsidRDefault="00F2220C" w:rsidP="00C97CB9">
      <w:pPr>
        <w:numPr>
          <w:ilvl w:val="0"/>
          <w:numId w:val="23"/>
        </w:numPr>
        <w:spacing w:beforeAutospacing="1" w:afterAutospacing="1" w:line="360" w:lineRule="auto"/>
        <w:jc w:val="both"/>
      </w:pPr>
      <w:r>
        <w:rPr>
          <w:rFonts w:ascii="Times New Roman" w:eastAsia="Times New Roman" w:hAnsi="Times New Roman" w:cs="Times New Roman"/>
          <w:color w:val="000000"/>
          <w:lang w:eastAsia="cs-CZ"/>
        </w:rPr>
        <w:t>Školní stravování se řídí vyhláškou č. 107/2005 Sb., o školním stravování, ve znění pozdějších předpisů.</w:t>
      </w:r>
    </w:p>
    <w:p w14:paraId="0096BAED" w14:textId="77777777" w:rsidR="005E33D8" w:rsidRDefault="00F2220C" w:rsidP="00C97CB9">
      <w:pPr>
        <w:numPr>
          <w:ilvl w:val="0"/>
          <w:numId w:val="23"/>
        </w:numPr>
        <w:spacing w:beforeAutospacing="1" w:afterAutospacing="1" w:line="360" w:lineRule="auto"/>
        <w:jc w:val="both"/>
      </w:pPr>
      <w:r>
        <w:rPr>
          <w:rFonts w:ascii="Times New Roman" w:eastAsia="Times New Roman" w:hAnsi="Times New Roman" w:cs="Times New Roman"/>
          <w:color w:val="000000"/>
          <w:lang w:eastAsia="cs-CZ"/>
        </w:rPr>
        <w:t>Stravování dětí zajišťuje obecní úřad, dovozem jídel ze ZŠ Semice.</w:t>
      </w:r>
    </w:p>
    <w:p w14:paraId="318DCC0C" w14:textId="77777777" w:rsidR="005E33D8" w:rsidRDefault="00F2220C" w:rsidP="00C97CB9">
      <w:pPr>
        <w:numPr>
          <w:ilvl w:val="0"/>
          <w:numId w:val="23"/>
        </w:numPr>
        <w:spacing w:beforeAutospacing="1" w:afterAutospacing="1" w:line="360" w:lineRule="auto"/>
        <w:jc w:val="both"/>
      </w:pPr>
      <w:r>
        <w:rPr>
          <w:rFonts w:ascii="Times New Roman" w:eastAsia="Times New Roman" w:hAnsi="Times New Roman" w:cs="Times New Roman"/>
          <w:color w:val="000000"/>
          <w:lang w:eastAsia="cs-CZ"/>
        </w:rPr>
        <w:t>Časové rozvržení stravy odpovídá požadavkům na dodržení přestávek mezi ranní svačinou, obědem a odpolední svačinou.</w:t>
      </w:r>
    </w:p>
    <w:p w14:paraId="051243BC" w14:textId="3E1F8EB1" w:rsidR="00651DC0" w:rsidRPr="00C97CB9" w:rsidRDefault="00F2220C" w:rsidP="00C97CB9">
      <w:pPr>
        <w:numPr>
          <w:ilvl w:val="0"/>
          <w:numId w:val="23"/>
        </w:numPr>
        <w:spacing w:beforeAutospacing="1" w:afterAutospacing="1" w:line="360" w:lineRule="auto"/>
        <w:jc w:val="both"/>
      </w:pPr>
      <w:r>
        <w:rPr>
          <w:rFonts w:ascii="Times New Roman" w:eastAsia="Times New Roman" w:hAnsi="Times New Roman" w:cs="Times New Roman"/>
          <w:color w:val="000000"/>
          <w:lang w:eastAsia="cs-CZ"/>
        </w:rPr>
        <w:t>Výše úplaty za školní stravování je dána Vnitřním řádem školní jídelny – výdejny Hradištko a řídí se pokyny ZŠ Semice, stejně jako přihlašování a odhlašování obědů.</w:t>
      </w:r>
    </w:p>
    <w:p w14:paraId="7E2C3AFF" w14:textId="79144F2F" w:rsidR="00F55B8B" w:rsidRDefault="00F55B8B" w:rsidP="00651DC0">
      <w:pPr>
        <w:spacing w:beforeAutospacing="1" w:afterAutospacing="1" w:line="240" w:lineRule="auto"/>
        <w:jc w:val="both"/>
      </w:pPr>
    </w:p>
    <w:p w14:paraId="1B2EC8EB" w14:textId="46B70C5D" w:rsidR="009466A9" w:rsidRDefault="009466A9" w:rsidP="00651DC0">
      <w:pPr>
        <w:spacing w:beforeAutospacing="1" w:afterAutospacing="1" w:line="240" w:lineRule="auto"/>
        <w:jc w:val="both"/>
      </w:pPr>
    </w:p>
    <w:p w14:paraId="77621F8D" w14:textId="0A616747" w:rsidR="00973997" w:rsidRDefault="00973997" w:rsidP="00651DC0">
      <w:pPr>
        <w:spacing w:beforeAutospacing="1" w:afterAutospacing="1" w:line="240" w:lineRule="auto"/>
        <w:jc w:val="both"/>
      </w:pPr>
    </w:p>
    <w:p w14:paraId="55C3B66E" w14:textId="503A772C" w:rsidR="00973997" w:rsidRDefault="00973997" w:rsidP="00651DC0">
      <w:pPr>
        <w:spacing w:beforeAutospacing="1" w:afterAutospacing="1" w:line="240" w:lineRule="auto"/>
        <w:jc w:val="both"/>
      </w:pPr>
    </w:p>
    <w:p w14:paraId="6DFAAB53" w14:textId="448B6EE9" w:rsidR="00973997" w:rsidRDefault="00973997" w:rsidP="00651DC0">
      <w:pPr>
        <w:spacing w:beforeAutospacing="1" w:afterAutospacing="1" w:line="240" w:lineRule="auto"/>
        <w:jc w:val="both"/>
      </w:pPr>
    </w:p>
    <w:p w14:paraId="342ABFE1" w14:textId="77777777" w:rsidR="00973997" w:rsidRDefault="00973997" w:rsidP="00651DC0">
      <w:pPr>
        <w:spacing w:beforeAutospacing="1" w:afterAutospacing="1" w:line="240" w:lineRule="auto"/>
        <w:jc w:val="both"/>
      </w:pPr>
    </w:p>
    <w:p w14:paraId="66BA0A2F" w14:textId="77777777" w:rsidR="005E33D8" w:rsidRDefault="00F2220C">
      <w:pPr>
        <w:spacing w:beforeAutospacing="1" w:afterAutospacing="1" w:line="240" w:lineRule="auto"/>
        <w:jc w:val="center"/>
      </w:pPr>
      <w:r>
        <w:rPr>
          <w:rFonts w:ascii="Times New Roman" w:eastAsia="Times New Roman" w:hAnsi="Times New Roman" w:cs="Times New Roman"/>
          <w:b/>
          <w:bCs/>
          <w:color w:val="000000"/>
          <w:lang w:eastAsia="cs-CZ"/>
        </w:rPr>
        <w:lastRenderedPageBreak/>
        <w:t>IV.</w:t>
      </w:r>
    </w:p>
    <w:p w14:paraId="0A259651" w14:textId="77777777" w:rsidR="005E33D8" w:rsidRDefault="00F2220C">
      <w:pPr>
        <w:spacing w:beforeAutospacing="1" w:afterAutospacing="1"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lang w:eastAsia="cs-CZ"/>
        </w:rPr>
        <w:t>PODMÍNKY ZAJIŠTĚNÍ BEZPEČNOSTI DĚTÍ, OCHRANY ZDRAVÍ, OCHRANY PŘED SOCIÁLNĚ PATOLOGICKÝMI JEVY A PŘED PROJEVY DISKRIMINACE, NEPŘÁTELSTVÍ NEBO NÁSILÍ</w:t>
      </w:r>
    </w:p>
    <w:p w14:paraId="5F044624" w14:textId="77777777" w:rsidR="005E33D8" w:rsidRDefault="00F2220C">
      <w:pPr>
        <w:spacing w:beforeAutospacing="1"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w:t>
      </w:r>
    </w:p>
    <w:p w14:paraId="4203AD11" w14:textId="77777777"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lang w:eastAsia="cs-CZ"/>
        </w:rPr>
        <w:t>1. Péče o zdraví a bezpečnost dětí při vzdělávání</w:t>
      </w:r>
    </w:p>
    <w:p w14:paraId="221344C9" w14:textId="77777777"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1.1. Mateřská škola vykonává dohled nad dítětem od doby, kdy učitelka převezme od jeho zákonného zástupce nebo jím pověřené osoby, až do doby, kdy je učitelka předá jeho zákonnému zástupci nebo jím pověřené osobě. Předat dítě pověřené osobě lze jen na základě písemného pověření vystaveného zákonným zástupcem dítěte.</w:t>
      </w:r>
    </w:p>
    <w:p w14:paraId="5842A42A" w14:textId="77777777"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1.2. K zajištění bezpečnosti dětí při pobytu mimo území mateřské školy stanoví ředitelka školy počet pedagogických pracovníků tak, aby na jednoho pedagogického pracovníka připadlo nejvýše</w:t>
      </w:r>
    </w:p>
    <w:p w14:paraId="0FA0D499" w14:textId="77777777"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a) 20 dětí z běžných tříd, nebo</w:t>
      </w:r>
    </w:p>
    <w:p w14:paraId="2808B64B" w14:textId="77777777"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 xml:space="preserve">b) 12 dětí ve </w:t>
      </w:r>
      <w:r w:rsidR="00F410B8">
        <w:rPr>
          <w:rFonts w:ascii="Times New Roman" w:eastAsia="Times New Roman" w:hAnsi="Times New Roman" w:cs="Times New Roman"/>
          <w:color w:val="000000"/>
          <w:lang w:eastAsia="cs-CZ"/>
        </w:rPr>
        <w:t>třídě, kde jsou zařazeny děti s</w:t>
      </w:r>
      <w:r>
        <w:rPr>
          <w:rFonts w:ascii="Times New Roman" w:eastAsia="Times New Roman" w:hAnsi="Times New Roman" w:cs="Times New Roman"/>
          <w:color w:val="000000"/>
          <w:lang w:eastAsia="cs-CZ"/>
        </w:rPr>
        <w:t xml:space="preserve"> přiznanými podpůrnými opatřeními druhého až pátého stupně nebo s dětmi mladší 3</w:t>
      </w:r>
      <w:r w:rsidR="00F410B8">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 xml:space="preserve"> let</w:t>
      </w:r>
      <w:r>
        <w:rPr>
          <w:rFonts w:ascii="Times New Roman" w:eastAsia="Times New Roman" w:hAnsi="Times New Roman" w:cs="Times New Roman"/>
          <w:color w:val="000000"/>
          <w:sz w:val="24"/>
          <w:szCs w:val="24"/>
          <w:lang w:eastAsia="cs-CZ"/>
        </w:rPr>
        <w:t>.</w:t>
      </w:r>
    </w:p>
    <w:p w14:paraId="71462460" w14:textId="77777777"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1.3. Při zvýšení počtu dětí nebo při specifických činnostech, například sportovních činnostech, nebo při pobytu dětí v prostředí náročném na bezpečnost určí ředitelka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14:paraId="2AEE5B81" w14:textId="77777777"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1.4. Při zajišťování zotavovacích pobytů, popřípadě výletů pro děti určí ředitelka školy počet pedagogických pracovníků tak, aby byla zajištěna výchova dětí, včetně dětí se zdravotním postižením, jejich bezpečnost a ochrana zdraví.</w:t>
      </w:r>
    </w:p>
    <w:p w14:paraId="15393B9B" w14:textId="77777777" w:rsidR="005E33D8" w:rsidRPr="00622B71"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1.5. Při vzdělávání dětí dodržují pedagogičtí pracovníci pravidla a zásady bezpečnosti a ochrany zdrav</w:t>
      </w:r>
      <w:r w:rsidRPr="00622B71">
        <w:rPr>
          <w:rFonts w:ascii="Times New Roman" w:eastAsia="Times New Roman" w:hAnsi="Times New Roman" w:cs="Times New Roman"/>
          <w:lang w:eastAsia="cs-CZ"/>
        </w:rPr>
        <w:t>í při práci, které pro tuto oblast stanoví platná školská a pracovněprávní legislativa.</w:t>
      </w:r>
      <w:r w:rsidR="00D05EAA" w:rsidRPr="00622B71">
        <w:rPr>
          <w:rFonts w:ascii="Times New Roman" w:eastAsia="Times New Roman" w:hAnsi="Times New Roman" w:cs="Times New Roman"/>
          <w:lang w:eastAsia="cs-CZ"/>
        </w:rPr>
        <w:t xml:space="preserve"> Pokud se u zaměstnance mateřské školy objeví příznaky infekčního onemocnění (včetně </w:t>
      </w:r>
      <w:proofErr w:type="spellStart"/>
      <w:r w:rsidR="00D05EAA" w:rsidRPr="00622B71">
        <w:rPr>
          <w:rFonts w:ascii="Times New Roman" w:eastAsia="Times New Roman" w:hAnsi="Times New Roman" w:cs="Times New Roman"/>
          <w:lang w:eastAsia="cs-CZ"/>
        </w:rPr>
        <w:t>covid</w:t>
      </w:r>
      <w:proofErr w:type="spellEnd"/>
      <w:r w:rsidR="00D05EAA" w:rsidRPr="00622B71">
        <w:rPr>
          <w:rFonts w:ascii="Times New Roman" w:eastAsia="Times New Roman" w:hAnsi="Times New Roman" w:cs="Times New Roman"/>
          <w:lang w:eastAsia="cs-CZ"/>
        </w:rPr>
        <w:t xml:space="preserve"> – 19), školu neprodleně opustí v nejkratším možném čase s použitím roušky a dodržením dalších obecně známých pravidel chování a jednání při podezření na nákazu tímto virem.</w:t>
      </w:r>
    </w:p>
    <w:p w14:paraId="4FB077AF" w14:textId="1DF0D8B0" w:rsidR="005E33D8" w:rsidRPr="00622B71" w:rsidRDefault="00F2220C" w:rsidP="00C97CB9">
      <w:pPr>
        <w:spacing w:beforeAutospacing="1" w:afterAutospacing="1" w:line="360" w:lineRule="auto"/>
        <w:jc w:val="both"/>
      </w:pPr>
      <w:r w:rsidRPr="00622B71">
        <w:rPr>
          <w:rFonts w:ascii="Times New Roman" w:eastAsia="Times New Roman" w:hAnsi="Times New Roman" w:cs="Times New Roman"/>
          <w:lang w:eastAsia="cs-CZ"/>
        </w:rPr>
        <w:t>1.6. 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80463A" w:rsidRPr="00622B71">
        <w:rPr>
          <w:rFonts w:ascii="Times New Roman" w:eastAsia="Times New Roman" w:hAnsi="Times New Roman" w:cs="Times New Roman"/>
          <w:lang w:eastAsia="cs-CZ"/>
        </w:rPr>
        <w:t xml:space="preserve"> Dítěti s přetrvávajícími příznaky infekčního onemocnění, které jsou projevem </w:t>
      </w:r>
      <w:r w:rsidR="0080463A" w:rsidRPr="00622B71">
        <w:rPr>
          <w:rFonts w:ascii="Times New Roman" w:eastAsia="Times New Roman" w:hAnsi="Times New Roman" w:cs="Times New Roman"/>
          <w:lang w:eastAsia="cs-CZ"/>
        </w:rPr>
        <w:lastRenderedPageBreak/>
        <w:t>chronického onemocnění, včetně alergického onemocnění</w:t>
      </w:r>
      <w:r w:rsidR="009D2026" w:rsidRPr="00622B71">
        <w:rPr>
          <w:rFonts w:ascii="Times New Roman" w:eastAsia="Times New Roman" w:hAnsi="Times New Roman" w:cs="Times New Roman"/>
          <w:lang w:eastAsia="cs-CZ"/>
        </w:rPr>
        <w:t xml:space="preserve"> (rýma, kašel), je umožněn vstup do MŠ pouze v případě, prokáže-li, že netrpí infekční nemocí.</w:t>
      </w:r>
    </w:p>
    <w:p w14:paraId="3FEC4E44" w14:textId="77777777" w:rsidR="005E33D8" w:rsidRPr="00622B71" w:rsidRDefault="00F2220C" w:rsidP="00C97CB9">
      <w:pPr>
        <w:spacing w:beforeAutospacing="1" w:afterAutospacing="1" w:line="360" w:lineRule="auto"/>
        <w:jc w:val="both"/>
      </w:pPr>
      <w:r w:rsidRPr="00622B71">
        <w:rPr>
          <w:rFonts w:ascii="Times New Roman" w:eastAsia="Times New Roman" w:hAnsi="Times New Roman" w:cs="Times New Roman"/>
          <w:lang w:eastAsia="cs-CZ"/>
        </w:rPr>
        <w:t>1.7. Také při nástupu dítěte po jeho onemocnění si může vyžádat pedagogický pracovník od zákonného zástupce dítěte písemné potvrzení od ošetřujícího lékaře, že dítě je zdravé a může být v kolektivu ostatních dětí.</w:t>
      </w:r>
    </w:p>
    <w:p w14:paraId="67834A70" w14:textId="77777777" w:rsidR="00FC3419" w:rsidRPr="00622B71" w:rsidRDefault="00F2220C" w:rsidP="00C97CB9">
      <w:pPr>
        <w:spacing w:beforeAutospacing="1" w:afterAutospacing="1" w:line="360" w:lineRule="auto"/>
        <w:jc w:val="both"/>
        <w:rPr>
          <w:rFonts w:ascii="Times New Roman" w:eastAsia="Times New Roman" w:hAnsi="Times New Roman" w:cs="Times New Roman"/>
          <w:lang w:eastAsia="cs-CZ"/>
        </w:rPr>
      </w:pPr>
      <w:r w:rsidRPr="00622B71">
        <w:rPr>
          <w:rFonts w:ascii="Times New Roman" w:eastAsia="Times New Roman" w:hAnsi="Times New Roman" w:cs="Times New Roman"/>
          <w:lang w:eastAsia="cs-CZ"/>
        </w:rPr>
        <w:t>1.8. Při příznacích onemocnění dítěte v době pobytu v MŠ (teplota, zvracení, bolesti břicha, husté zbarvené rýmy, dávivý kašel) jsou rodiče telefonicky informováni a vyzváni k zajištění další zdravotní péče o dítě.</w:t>
      </w:r>
    </w:p>
    <w:p w14:paraId="45D2F344" w14:textId="01E04805" w:rsidR="00B96004" w:rsidRPr="00F55B8B" w:rsidRDefault="00B96004" w:rsidP="00C97CB9">
      <w:pPr>
        <w:spacing w:beforeAutospacing="1" w:afterAutospacing="1" w:line="360" w:lineRule="auto"/>
        <w:jc w:val="both"/>
        <w:rPr>
          <w:rFonts w:ascii="Times New Roman" w:eastAsia="Times New Roman" w:hAnsi="Times New Roman" w:cs="Times New Roman"/>
          <w:lang w:eastAsia="cs-CZ"/>
        </w:rPr>
      </w:pPr>
      <w:r w:rsidRPr="00622B71">
        <w:rPr>
          <w:rFonts w:ascii="Times New Roman" w:eastAsia="Times New Roman" w:hAnsi="Times New Roman" w:cs="Times New Roman"/>
          <w:lang w:eastAsia="cs-CZ"/>
        </w:rPr>
        <w:t>Školy mají povinnost předcházet vzniku a šíření infekčních nemocí, včetně covid-19. Tuto povinnost naplňují podle zákona o ochraně zdraví tím, že jsou povinny zajistit oddělení dítěte, které vykazuje známky akutního onemocnění od ostatních dětí a zajistit pro ně dohled zletilé fyzické osoby (§7 odst. 3 zákona o ochraně veřejného zdraví). Ve všech případech, kdy jsou u dítěte patrné příznaky</w:t>
      </w:r>
      <w:r w:rsidR="00C8275A" w:rsidRPr="00622B71">
        <w:rPr>
          <w:rFonts w:ascii="Times New Roman" w:eastAsia="Times New Roman" w:hAnsi="Times New Roman" w:cs="Times New Roman"/>
          <w:lang w:eastAsia="cs-CZ"/>
        </w:rPr>
        <w:t>, mateřská škola vyzve</w:t>
      </w:r>
      <w:r w:rsidRPr="00622B71">
        <w:rPr>
          <w:rFonts w:ascii="Times New Roman" w:eastAsia="Times New Roman" w:hAnsi="Times New Roman" w:cs="Times New Roman"/>
          <w:lang w:eastAsia="cs-CZ"/>
        </w:rPr>
        <w:t xml:space="preserve"> zákonného zástupce</w:t>
      </w:r>
      <w:r w:rsidR="00C8275A" w:rsidRPr="00622B71">
        <w:rPr>
          <w:rFonts w:ascii="Times New Roman" w:eastAsia="Times New Roman" w:hAnsi="Times New Roman" w:cs="Times New Roman"/>
          <w:lang w:eastAsia="cs-CZ"/>
        </w:rPr>
        <w:t xml:space="preserve"> k neprodlenému vyzvednutí dítě. Zákonný zástupce kontaktuje praktického lékaře, který rozhodne o dalším postupu.</w:t>
      </w:r>
    </w:p>
    <w:p w14:paraId="48CB4A80" w14:textId="77777777"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1.9. 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a BOZP:</w:t>
      </w:r>
    </w:p>
    <w:p w14:paraId="39F5DF53" w14:textId="77777777"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a) při přesunech dětí při pobytu mimo území mateřské školy po pozemních komunikacích se pedagogický dozor řídí pravidly silničního provozu, zejména tam, kde není chodník nebo je-li neschůdný, chodí se po pravé krajnici, a kde není krajnice nebo je-li neschůdná, chodí se co nejblíže při pravém okraji vozovky. Chodci smějí jít po krajnici nebo při okraji vozovky nejvýše dva vedle sebe. Při snížené viditelnosti, zvýšeném provozu na pozemních komunikacích nebo v nebezpečných a nepřehledných úsecích smějí jít chodci pouze za sebou.</w:t>
      </w:r>
    </w:p>
    <w:p w14:paraId="2885504A" w14:textId="30A2151C"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b) pobyt dětí v přírodě – využívají se pouze známá bezpečná místa, pedagogičtí pracovníci dbají, aby děti neopustily vymezené prostranství </w:t>
      </w:r>
      <w:r w:rsidR="00651DC0">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 xml:space="preserve"> pedagogičtí pracovníci před pobytem dětí zkontrolují prostor a odstraní všechny nebezpečné věci a překážky (sklo, hřebíky, plechovky apod.)</w:t>
      </w:r>
    </w:p>
    <w:p w14:paraId="1D65F842" w14:textId="77777777"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c) sportovní činnosti a pohybové aktivity</w:t>
      </w:r>
    </w:p>
    <w:p w14:paraId="6BF1B97E" w14:textId="77777777"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 před cvičením dětí a dalšími pohybovými aktivitami, které probíhají ve třídách, popřípadě v jiných vyčleněných prostorách v objektu budovy školy nebo probíhají na venkovních prostorách areálu školy, kontrolují pedagogičtí pracovníci školy, zda prostory jsou k těmto aktivitám dostatečně připraveny, </w:t>
      </w:r>
      <w:r>
        <w:rPr>
          <w:rFonts w:ascii="Times New Roman" w:eastAsia="Times New Roman" w:hAnsi="Times New Roman" w:cs="Times New Roman"/>
          <w:color w:val="000000"/>
          <w:lang w:eastAsia="cs-CZ"/>
        </w:rPr>
        <w:lastRenderedPageBreak/>
        <w:t>odstraňují všechny překážky, které by mohly vést ke zranění dítěte a při použití tělocvičného načiní a nářadí kontrolují jeho funkčnost a bezpečnost</w:t>
      </w:r>
    </w:p>
    <w:p w14:paraId="3365F57C" w14:textId="77777777"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pedagogičtí pracovníci dále dbají, aby cvičení a pohybové aktivity byly přiměřené věku dětí a podle toho přizpůsobují intenzitu a obtížnost těchto aktivit individuálním schopnostem jednotlivých dětí</w:t>
      </w:r>
    </w:p>
    <w:p w14:paraId="6987604C" w14:textId="563866D0"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d) pracovní a výtvarné činnosti </w:t>
      </w:r>
      <w:r w:rsidR="00651DC0">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 xml:space="preserve"> 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w:t>
      </w:r>
    </w:p>
    <w:p w14:paraId="0986440A" w14:textId="77777777"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1.10. V ostatních otázkách BOZP se škola řídí svojí směrnicí k BOZP.</w:t>
      </w:r>
    </w:p>
    <w:p w14:paraId="7EECF3D8" w14:textId="4F3BB3BE" w:rsidR="005E33D8" w:rsidRPr="00AB04E4" w:rsidRDefault="00F2220C" w:rsidP="00C97CB9">
      <w:pPr>
        <w:spacing w:beforeAutospacing="1" w:afterAutospacing="1" w:line="360" w:lineRule="auto"/>
        <w:jc w:val="both"/>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 xml:space="preserve">1.11. </w:t>
      </w:r>
      <w:r w:rsidRPr="00AB04E4">
        <w:rPr>
          <w:rFonts w:ascii="Times New Roman" w:eastAsia="Times New Roman" w:hAnsi="Times New Roman" w:cs="Times New Roman"/>
          <w:lang w:eastAsia="cs-CZ"/>
        </w:rPr>
        <w:t xml:space="preserve">Zájmové kroužky – mateřská škola podle zájmu rodičů zajistí organizování kroužků dle nabídky – kroužek angličtiny, </w:t>
      </w:r>
      <w:r w:rsidR="00DD64EF" w:rsidRPr="00AB04E4">
        <w:rPr>
          <w:rFonts w:ascii="Times New Roman" w:eastAsia="Times New Roman" w:hAnsi="Times New Roman" w:cs="Times New Roman"/>
          <w:lang w:eastAsia="cs-CZ"/>
        </w:rPr>
        <w:t xml:space="preserve">zumby, </w:t>
      </w:r>
      <w:r w:rsidRPr="00AB04E4">
        <w:rPr>
          <w:rFonts w:ascii="Times New Roman" w:eastAsia="Times New Roman" w:hAnsi="Times New Roman" w:cs="Times New Roman"/>
          <w:lang w:eastAsia="cs-CZ"/>
        </w:rPr>
        <w:t>hry na nástroj</w:t>
      </w:r>
      <w:r w:rsidR="005D72FA" w:rsidRPr="00AB04E4">
        <w:rPr>
          <w:rFonts w:ascii="Times New Roman" w:eastAsia="Times New Roman" w:hAnsi="Times New Roman" w:cs="Times New Roman"/>
          <w:lang w:eastAsia="cs-CZ"/>
        </w:rPr>
        <w:t>, výtvarný kroužek</w:t>
      </w:r>
      <w:r w:rsidR="00DD64EF" w:rsidRPr="00AB04E4">
        <w:rPr>
          <w:rFonts w:ascii="Times New Roman" w:eastAsia="Times New Roman" w:hAnsi="Times New Roman" w:cs="Times New Roman"/>
          <w:lang w:eastAsia="cs-CZ"/>
        </w:rPr>
        <w:t>..</w:t>
      </w:r>
      <w:r w:rsidRPr="00AB04E4">
        <w:rPr>
          <w:rFonts w:ascii="Times New Roman" w:eastAsia="Times New Roman" w:hAnsi="Times New Roman" w:cs="Times New Roman"/>
          <w:lang w:eastAsia="cs-CZ"/>
        </w:rPr>
        <w:t>.</w:t>
      </w:r>
    </w:p>
    <w:p w14:paraId="621CE19E" w14:textId="77777777"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 </w:t>
      </w:r>
      <w:r>
        <w:rPr>
          <w:rFonts w:ascii="Times New Roman" w:eastAsia="Times New Roman" w:hAnsi="Times New Roman" w:cs="Times New Roman"/>
          <w:b/>
          <w:bCs/>
          <w:color w:val="000000"/>
          <w:lang w:eastAsia="cs-CZ"/>
        </w:rPr>
        <w:t>2. Ochrana před sociálně patologickými jevy a před projevy diskriminace, nepřátelství nebo násilí</w:t>
      </w:r>
    </w:p>
    <w:p w14:paraId="0908454A" w14:textId="77777777"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2.1. 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1D56E806" w14:textId="041760B5"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2.2. V rámci prevence před projevy diskriminace, nepřátelství a násilí provádí pedagogičtí pracovníci mateřské školy monitoring vztahů mezi dětmi ve třídních kolektivech s cílem řešit případné deformující vztahy mezi dětmi již v jejich počátcích</w:t>
      </w:r>
      <w:r w:rsidR="00651DC0">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 xml:space="preserve"> a to ve spolupráci se zákonnými zástupci, případně za pomoci školských poradenských zařízeních.</w:t>
      </w:r>
    </w:p>
    <w:p w14:paraId="2A0FF43D" w14:textId="77777777"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2.3. Důležitým prvkem prevence v této oblasti je i vytvoření příznivého sociálního klimatu mezi dětmi navzájem, mezi dětmi a pedagogickými pracovníky a mezi pedagogickými pracovníky a zákonnými zástupci dětí.</w:t>
      </w:r>
    </w:p>
    <w:p w14:paraId="0FE6C45E" w14:textId="7695BE4E" w:rsidR="00D05EAA" w:rsidRDefault="00D05EAA" w:rsidP="00C97CB9">
      <w:pPr>
        <w:spacing w:beforeAutospacing="1" w:afterAutospacing="1" w:line="360" w:lineRule="auto"/>
        <w:jc w:val="both"/>
        <w:rPr>
          <w:rFonts w:ascii="Times New Roman" w:eastAsia="Times New Roman" w:hAnsi="Times New Roman" w:cs="Times New Roman"/>
          <w:b/>
          <w:bCs/>
          <w:color w:val="000000"/>
          <w:lang w:eastAsia="cs-CZ"/>
        </w:rPr>
      </w:pPr>
    </w:p>
    <w:p w14:paraId="69B2AAA9" w14:textId="77777777" w:rsidR="00464B3F" w:rsidRDefault="00464B3F" w:rsidP="00C97CB9">
      <w:pPr>
        <w:spacing w:beforeAutospacing="1" w:afterAutospacing="1" w:line="360" w:lineRule="auto"/>
        <w:jc w:val="both"/>
        <w:rPr>
          <w:rFonts w:ascii="Times New Roman" w:eastAsia="Times New Roman" w:hAnsi="Times New Roman" w:cs="Times New Roman"/>
          <w:b/>
          <w:bCs/>
          <w:color w:val="000000"/>
          <w:lang w:eastAsia="cs-CZ"/>
        </w:rPr>
      </w:pPr>
    </w:p>
    <w:p w14:paraId="23080E56" w14:textId="77777777" w:rsidR="00D05EAA" w:rsidRDefault="00D05EAA">
      <w:pPr>
        <w:spacing w:beforeAutospacing="1" w:afterAutospacing="1" w:line="240" w:lineRule="auto"/>
        <w:jc w:val="center"/>
        <w:rPr>
          <w:rFonts w:ascii="Times New Roman" w:eastAsia="Times New Roman" w:hAnsi="Times New Roman" w:cs="Times New Roman"/>
          <w:b/>
          <w:bCs/>
          <w:color w:val="000000"/>
          <w:lang w:eastAsia="cs-CZ"/>
        </w:rPr>
      </w:pPr>
    </w:p>
    <w:p w14:paraId="071AB7F6" w14:textId="77777777" w:rsidR="005E33D8" w:rsidRDefault="00F2220C">
      <w:pPr>
        <w:spacing w:beforeAutospacing="1" w:afterAutospacing="1" w:line="240" w:lineRule="auto"/>
        <w:jc w:val="center"/>
      </w:pPr>
      <w:r>
        <w:rPr>
          <w:rFonts w:ascii="Times New Roman" w:eastAsia="Times New Roman" w:hAnsi="Times New Roman" w:cs="Times New Roman"/>
          <w:b/>
          <w:bCs/>
          <w:color w:val="000000"/>
          <w:lang w:eastAsia="cs-CZ"/>
        </w:rPr>
        <w:lastRenderedPageBreak/>
        <w:t>V.</w:t>
      </w:r>
    </w:p>
    <w:p w14:paraId="27100D1E" w14:textId="77777777" w:rsidR="005E33D8" w:rsidRDefault="00F2220C">
      <w:pPr>
        <w:spacing w:beforeAutospacing="1" w:afterAutospacing="1"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lang w:eastAsia="cs-CZ"/>
        </w:rPr>
        <w:t>ZACHÁZENÍ S MAJETKEM MATEŘSKÉ ŠKOLY</w:t>
      </w:r>
    </w:p>
    <w:p w14:paraId="2DD40CF2" w14:textId="77777777" w:rsidR="005E33D8" w:rsidRDefault="00F2220C">
      <w:pPr>
        <w:spacing w:beforeAutospacing="1"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w:t>
      </w:r>
    </w:p>
    <w:p w14:paraId="3B01599C" w14:textId="77777777" w:rsidR="005E33D8" w:rsidRDefault="00F2220C" w:rsidP="00464B3F">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lang w:eastAsia="cs-CZ"/>
        </w:rPr>
        <w:t>1. Chování dětí při zacházení s majetkem mateřské školy v rámci vzdělávání</w:t>
      </w:r>
    </w:p>
    <w:p w14:paraId="3DD78A44" w14:textId="77777777" w:rsidR="005E33D8" w:rsidRDefault="00F2220C" w:rsidP="00464B3F">
      <w:pPr>
        <w:spacing w:beforeAutospacing="1" w:afterAutospacing="1" w:line="360" w:lineRule="auto"/>
        <w:jc w:val="both"/>
      </w:pPr>
      <w:r>
        <w:rPr>
          <w:rFonts w:ascii="Times New Roman" w:eastAsia="Times New Roman" w:hAnsi="Times New Roman" w:cs="Times New Roman"/>
          <w:color w:val="000000"/>
          <w:lang w:eastAsia="cs-CZ"/>
        </w:rPr>
        <w:t>Po dobu vzdělávání při pobytu dítěte v mateřské škole zajišťují učitelky mateřské školy, aby děti zacházely šetrně s učebními pomůckami, hračkami a dalšími vzdělávacími potřebami a nepoškozovaly ostatní majetek mateřské školy.</w:t>
      </w:r>
    </w:p>
    <w:p w14:paraId="10E02F51" w14:textId="77777777" w:rsidR="005E33D8" w:rsidRDefault="00F2220C" w:rsidP="00464B3F">
      <w:pPr>
        <w:spacing w:beforeAutospacing="1" w:afterAutospacing="1" w:line="360" w:lineRule="auto"/>
        <w:jc w:val="both"/>
      </w:pPr>
      <w:r>
        <w:rPr>
          <w:rFonts w:ascii="Times New Roman" w:eastAsia="Times New Roman" w:hAnsi="Times New Roman" w:cs="Times New Roman"/>
          <w:color w:val="000000"/>
          <w:lang w:eastAsia="cs-CZ"/>
        </w:rPr>
        <w:t> </w:t>
      </w:r>
      <w:r>
        <w:rPr>
          <w:rFonts w:ascii="Times New Roman" w:eastAsia="Times New Roman" w:hAnsi="Times New Roman" w:cs="Times New Roman"/>
          <w:b/>
          <w:bCs/>
          <w:color w:val="000000"/>
          <w:lang w:eastAsia="cs-CZ"/>
        </w:rPr>
        <w:t xml:space="preserve">2. Povinnosti zákonných zástupců při zacházení s majetkem mateřské školy při jejich pobytu v mateřské škole </w:t>
      </w:r>
    </w:p>
    <w:p w14:paraId="0383FD63" w14:textId="77777777" w:rsidR="005E33D8" w:rsidRDefault="00F2220C" w:rsidP="00464B3F">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Po dobu pobytu v prostorách mateřské školy jsou zákonní zástupci povinni chovat se tak, aby nepoškozovali majetek mateřské školy a v případě, že zjistí jeho poškození, nahlásili tuto skutečnost neprodleně pracovníkovi školy.</w:t>
      </w:r>
    </w:p>
    <w:p w14:paraId="799C72F6" w14:textId="77777777" w:rsidR="005E33D8" w:rsidRDefault="00F2220C" w:rsidP="00464B3F">
      <w:pPr>
        <w:spacing w:beforeAutospacing="1" w:afterAutospacing="1" w:line="360" w:lineRule="auto"/>
        <w:jc w:val="both"/>
      </w:pPr>
      <w:r>
        <w:rPr>
          <w:rFonts w:ascii="Times New Roman" w:eastAsia="Times New Roman" w:hAnsi="Times New Roman" w:cs="Times New Roman"/>
          <w:color w:val="000000"/>
          <w:lang w:eastAsia="cs-CZ"/>
        </w:rPr>
        <w:t> </w:t>
      </w:r>
      <w:r>
        <w:rPr>
          <w:rFonts w:ascii="Times New Roman" w:eastAsia="Times New Roman" w:hAnsi="Times New Roman" w:cs="Times New Roman"/>
          <w:b/>
          <w:bCs/>
          <w:color w:val="000000"/>
          <w:lang w:eastAsia="cs-CZ"/>
        </w:rPr>
        <w:t>3. Zabezpečení budovy školy</w:t>
      </w:r>
    </w:p>
    <w:p w14:paraId="01F349D2" w14:textId="786010A0" w:rsidR="005E33D8" w:rsidRDefault="00F2220C" w:rsidP="00464B3F">
      <w:pPr>
        <w:spacing w:beforeAutospacing="1" w:afterAutospacing="1" w:line="36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Školní budova se z bezpečnostních důvodů zamyká na celé dopoledne – nutno zvonit u branky.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 případně je klíč umístěn v jejich bezprostřední blízkosti.</w:t>
      </w:r>
    </w:p>
    <w:p w14:paraId="7C4A36E2" w14:textId="77777777" w:rsidR="00651DC0" w:rsidRDefault="00651DC0" w:rsidP="00464B3F">
      <w:pPr>
        <w:spacing w:beforeAutospacing="1" w:afterAutospacing="1" w:line="360" w:lineRule="auto"/>
        <w:jc w:val="both"/>
        <w:rPr>
          <w:rFonts w:ascii="Times New Roman" w:eastAsia="Times New Roman" w:hAnsi="Times New Roman" w:cs="Times New Roman"/>
          <w:color w:val="000000"/>
          <w:sz w:val="24"/>
          <w:szCs w:val="24"/>
          <w:lang w:eastAsia="cs-CZ"/>
        </w:rPr>
      </w:pPr>
    </w:p>
    <w:p w14:paraId="6D63B9E7" w14:textId="5653B8E8" w:rsidR="005E33D8" w:rsidRPr="00F96D26" w:rsidRDefault="00F2220C" w:rsidP="00464B3F">
      <w:pPr>
        <w:spacing w:beforeAutospacing="1" w:afterAutospacing="1" w:line="360" w:lineRule="auto"/>
        <w:jc w:val="both"/>
        <w:rPr>
          <w:color w:val="FF0000"/>
        </w:rPr>
      </w:pPr>
      <w:r>
        <w:rPr>
          <w:rFonts w:ascii="Times New Roman" w:eastAsia="Times New Roman" w:hAnsi="Times New Roman" w:cs="Times New Roman"/>
          <w:color w:val="000000"/>
          <w:lang w:eastAsia="cs-CZ"/>
        </w:rPr>
        <w:t> </w:t>
      </w:r>
      <w:r>
        <w:rPr>
          <w:rFonts w:ascii="Times New Roman" w:eastAsia="Times New Roman" w:hAnsi="Times New Roman" w:cs="Times New Roman"/>
          <w:b/>
          <w:bCs/>
          <w:color w:val="000000"/>
          <w:lang w:eastAsia="cs-CZ"/>
        </w:rPr>
        <w:t>4. Další bezpečnostní opatření</w:t>
      </w:r>
    </w:p>
    <w:p w14:paraId="25DFD11A" w14:textId="77777777" w:rsidR="005E33D8" w:rsidRDefault="00F2220C" w:rsidP="00464B3F">
      <w:pPr>
        <w:spacing w:beforeAutospacing="1" w:afterAutospacing="1" w:line="360" w:lineRule="auto"/>
        <w:jc w:val="both"/>
      </w:pPr>
      <w:r>
        <w:rPr>
          <w:rFonts w:ascii="Times New Roman" w:eastAsia="Times New Roman" w:hAnsi="Times New Roman" w:cs="Times New Roman"/>
          <w:color w:val="000000"/>
          <w:lang w:eastAsia="cs-CZ"/>
        </w:rPr>
        <w:t>4.1.</w:t>
      </w:r>
      <w:r w:rsidR="00BC63B8">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Ve všech prostorách školy platí přísný zákaz požívání alkoholu, kouření, používání nepovolených elektrických spotřebičů, odkládání osobních věcí zaměstnanců na místa, která k tomu nejsou určena.</w:t>
      </w:r>
    </w:p>
    <w:p w14:paraId="16659882" w14:textId="77777777" w:rsidR="00F2220C" w:rsidRDefault="00F2220C" w:rsidP="00464B3F">
      <w:pPr>
        <w:spacing w:beforeAutospacing="1" w:afterAutospacing="1" w:line="36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4.2.</w:t>
      </w:r>
      <w:r w:rsidR="00BC63B8">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Před odchodem ze třídy nebo zahrady na konci pracovní doby učitelka vždy zkontroluje všechny prostory, ve kterých se děti pohybovaly a ujistí se o odchodu všech dětí, za které zodpovídá.</w:t>
      </w:r>
    </w:p>
    <w:p w14:paraId="52986055" w14:textId="77777777" w:rsidR="00F2220C" w:rsidRDefault="00F2220C" w:rsidP="00464B3F">
      <w:pPr>
        <w:spacing w:beforeAutospacing="1" w:afterAutospacing="1" w:line="360" w:lineRule="auto"/>
        <w:jc w:val="both"/>
        <w:rPr>
          <w:rFonts w:ascii="Times New Roman" w:eastAsia="Times New Roman" w:hAnsi="Times New Roman" w:cs="Times New Roman"/>
          <w:color w:val="000000"/>
          <w:lang w:eastAsia="cs-CZ"/>
        </w:rPr>
      </w:pPr>
    </w:p>
    <w:p w14:paraId="3AB4840E" w14:textId="48492125" w:rsidR="00F2220C" w:rsidRDefault="00F2220C" w:rsidP="00464B3F">
      <w:pPr>
        <w:spacing w:beforeAutospacing="1" w:afterAutospacing="1" w:line="360" w:lineRule="auto"/>
        <w:jc w:val="center"/>
        <w:rPr>
          <w:rFonts w:ascii="Times New Roman" w:eastAsia="Times New Roman" w:hAnsi="Times New Roman" w:cs="Times New Roman"/>
          <w:color w:val="000000"/>
          <w:lang w:eastAsia="cs-CZ"/>
        </w:rPr>
      </w:pPr>
    </w:p>
    <w:p w14:paraId="3889679A" w14:textId="77777777" w:rsidR="00464B3F" w:rsidRDefault="00464B3F" w:rsidP="00464B3F">
      <w:pPr>
        <w:spacing w:beforeAutospacing="1" w:afterAutospacing="1" w:line="360" w:lineRule="auto"/>
        <w:jc w:val="center"/>
        <w:rPr>
          <w:rFonts w:ascii="Times New Roman" w:eastAsia="Times New Roman" w:hAnsi="Times New Roman" w:cs="Times New Roman"/>
          <w:color w:val="000000"/>
          <w:lang w:eastAsia="cs-CZ"/>
        </w:rPr>
      </w:pPr>
    </w:p>
    <w:p w14:paraId="3A3AEB7F" w14:textId="77777777" w:rsidR="005E33D8" w:rsidRDefault="00F2220C" w:rsidP="00464B3F">
      <w:pPr>
        <w:spacing w:beforeAutospacing="1" w:afterAutospacing="1" w:line="360" w:lineRule="auto"/>
        <w:jc w:val="center"/>
      </w:pPr>
      <w:r>
        <w:rPr>
          <w:rFonts w:ascii="Times New Roman" w:eastAsia="Times New Roman" w:hAnsi="Times New Roman" w:cs="Times New Roman"/>
          <w:color w:val="000000"/>
          <w:lang w:eastAsia="cs-CZ"/>
        </w:rPr>
        <w:lastRenderedPageBreak/>
        <w:t> </w:t>
      </w:r>
      <w:r>
        <w:rPr>
          <w:rFonts w:ascii="Times New Roman" w:eastAsia="Times New Roman" w:hAnsi="Times New Roman" w:cs="Times New Roman"/>
          <w:b/>
          <w:color w:val="000000"/>
          <w:lang w:eastAsia="cs-CZ"/>
        </w:rPr>
        <w:t>VI.</w:t>
      </w:r>
    </w:p>
    <w:p w14:paraId="01693BE2" w14:textId="77777777" w:rsidR="005E33D8" w:rsidRDefault="00F2220C" w:rsidP="00464B3F">
      <w:pPr>
        <w:spacing w:beforeAutospacing="1" w:afterAutospacing="1" w:line="360" w:lineRule="auto"/>
        <w:jc w:val="center"/>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lang w:eastAsia="cs-CZ"/>
        </w:rPr>
        <w:t>INFORMACE O PRŮBĚHU VZDĚLÁVÁNÍ DĚTÍ</w:t>
      </w:r>
    </w:p>
    <w:p w14:paraId="3D2B1149" w14:textId="77777777" w:rsidR="005E33D8" w:rsidRDefault="005E33D8" w:rsidP="00464B3F">
      <w:pPr>
        <w:spacing w:beforeAutospacing="1" w:afterAutospacing="1" w:line="360" w:lineRule="auto"/>
        <w:jc w:val="center"/>
        <w:rPr>
          <w:rFonts w:ascii="Times New Roman" w:eastAsia="Times New Roman" w:hAnsi="Times New Roman" w:cs="Times New Roman"/>
          <w:b/>
          <w:color w:val="000000"/>
          <w:lang w:eastAsia="cs-CZ"/>
        </w:rPr>
      </w:pPr>
    </w:p>
    <w:p w14:paraId="3843029A" w14:textId="77777777" w:rsidR="005E33D8" w:rsidRDefault="00F2220C" w:rsidP="00464B3F">
      <w:pPr>
        <w:pStyle w:val="Odstavecseseznamem"/>
        <w:numPr>
          <w:ilvl w:val="0"/>
          <w:numId w:val="17"/>
        </w:numPr>
        <w:spacing w:beforeAutospacing="1"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Zákonným zástupcům dítěte jsou podány informace o cílech, zaměření, formách a obsahu vzdělávání konkretizovaných oblastí podle podmínek uplatněných v mateřské škole ve školním vzdělávacím programu, který je zveřejněn na veřejně přístupném místě mateřské školy.</w:t>
      </w:r>
    </w:p>
    <w:p w14:paraId="7DC78E28" w14:textId="77777777" w:rsidR="005E33D8" w:rsidRDefault="00F2220C" w:rsidP="00464B3F">
      <w:pPr>
        <w:pStyle w:val="Odstavecseseznamem"/>
        <w:numPr>
          <w:ilvl w:val="0"/>
          <w:numId w:val="17"/>
        </w:num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Zákonní zástupci dítěte mohou požádat o informace o průběhu a výsledcích vzdělávání dítěte, zejména individuálními pohovory s učitelkami a účastí na třídních schůzkách.</w:t>
      </w:r>
    </w:p>
    <w:p w14:paraId="6BA587EB" w14:textId="77777777" w:rsidR="005E33D8" w:rsidRDefault="00F2220C" w:rsidP="00464B3F">
      <w:pPr>
        <w:pStyle w:val="Odstavecseseznamem"/>
        <w:numPr>
          <w:ilvl w:val="0"/>
          <w:numId w:val="17"/>
        </w:numPr>
        <w:spacing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Ředitelka školy může vyzvat zákonné zástupce, aby se osobně dostavili k projednání závažných otázek týkajících se vzdělávání dítěte.</w:t>
      </w:r>
    </w:p>
    <w:p w14:paraId="485C3815" w14:textId="77777777" w:rsidR="005E33D8" w:rsidRDefault="005E33D8" w:rsidP="00464B3F">
      <w:pPr>
        <w:spacing w:beforeAutospacing="1" w:afterAutospacing="1" w:line="360" w:lineRule="auto"/>
        <w:jc w:val="both"/>
        <w:rPr>
          <w:rFonts w:ascii="Times New Roman" w:eastAsia="Times New Roman" w:hAnsi="Times New Roman" w:cs="Times New Roman"/>
          <w:b/>
          <w:bCs/>
          <w:color w:val="000000"/>
          <w:lang w:eastAsia="cs-CZ"/>
        </w:rPr>
      </w:pPr>
    </w:p>
    <w:p w14:paraId="14E06542" w14:textId="77777777" w:rsidR="005E33D8" w:rsidRDefault="00F2220C" w:rsidP="00464B3F">
      <w:pPr>
        <w:spacing w:beforeAutospacing="1" w:afterAutospacing="1" w:line="360" w:lineRule="auto"/>
        <w:jc w:val="center"/>
      </w:pPr>
      <w:r>
        <w:rPr>
          <w:rFonts w:ascii="Times New Roman" w:eastAsia="Times New Roman" w:hAnsi="Times New Roman" w:cs="Times New Roman"/>
          <w:b/>
          <w:bCs/>
          <w:color w:val="000000"/>
          <w:lang w:eastAsia="cs-CZ"/>
        </w:rPr>
        <w:t>VII.</w:t>
      </w:r>
    </w:p>
    <w:p w14:paraId="7F995077" w14:textId="77777777" w:rsidR="005E33D8" w:rsidRDefault="00F2220C" w:rsidP="00464B3F">
      <w:pPr>
        <w:spacing w:beforeAutospacing="1" w:afterAutospacing="1" w:line="36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lang w:eastAsia="cs-CZ"/>
        </w:rPr>
        <w:t>ZÁVĚREČNÁ USTANOVENÍ</w:t>
      </w:r>
    </w:p>
    <w:p w14:paraId="37B0EDFA" w14:textId="77777777" w:rsidR="005E33D8" w:rsidRDefault="00F2220C" w:rsidP="00464B3F">
      <w:pPr>
        <w:spacing w:beforeAutospacing="1" w:afterAutospacing="1" w:line="36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w:t>
      </w:r>
    </w:p>
    <w:p w14:paraId="19A65655" w14:textId="77777777" w:rsidR="005E33D8" w:rsidRDefault="00F2220C" w:rsidP="00464B3F">
      <w:pPr>
        <w:pStyle w:val="Odstavecseseznamem"/>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lang w:eastAsia="cs-CZ"/>
        </w:rPr>
        <w:t>Seznámení se Školním řádem a jeho dodržování je závazné pro rodiče (zákonné zástupce) a zaměstnance školy</w:t>
      </w:r>
      <w:r>
        <w:rPr>
          <w:rFonts w:ascii="Times New Roman" w:eastAsia="Times New Roman" w:hAnsi="Times New Roman" w:cs="Times New Roman"/>
          <w:color w:val="000000"/>
          <w:lang w:eastAsia="cs-CZ"/>
        </w:rPr>
        <w:t>.</w:t>
      </w:r>
    </w:p>
    <w:p w14:paraId="1D4AAB6F" w14:textId="40E6875E" w:rsidR="005E33D8" w:rsidRDefault="00F2220C" w:rsidP="00464B3F">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Školní řád nabývá účinnosti dnem 1.</w:t>
      </w:r>
      <w:r w:rsidR="00D828AF">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9.</w:t>
      </w:r>
      <w:r w:rsidR="00D828AF">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202</w:t>
      </w:r>
      <w:r w:rsidR="00F96D26">
        <w:rPr>
          <w:rFonts w:ascii="Times New Roman" w:eastAsia="Times New Roman" w:hAnsi="Times New Roman" w:cs="Times New Roman"/>
          <w:color w:val="000000"/>
          <w:lang w:eastAsia="cs-CZ"/>
        </w:rPr>
        <w:t>1</w:t>
      </w:r>
      <w:r>
        <w:rPr>
          <w:rFonts w:ascii="Times New Roman" w:eastAsia="Times New Roman" w:hAnsi="Times New Roman" w:cs="Times New Roman"/>
          <w:color w:val="000000"/>
          <w:lang w:eastAsia="cs-CZ"/>
        </w:rPr>
        <w:t>.</w:t>
      </w:r>
    </w:p>
    <w:p w14:paraId="549F8FC6" w14:textId="77777777" w:rsidR="005E33D8" w:rsidRDefault="00F2220C" w:rsidP="00464B3F">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Rodiče a zaměstnanci školy jsou seznámeni se Školním řádem proti podpisu.</w:t>
      </w:r>
    </w:p>
    <w:p w14:paraId="085B7F97" w14:textId="77777777" w:rsidR="005E33D8" w:rsidRDefault="00F2220C" w:rsidP="00464B3F">
      <w:pPr>
        <w:spacing w:beforeAutospacing="1" w:afterAutospacing="1" w:line="360" w:lineRule="auto"/>
        <w:jc w:val="both"/>
      </w:pPr>
      <w:r>
        <w:rPr>
          <w:rFonts w:ascii="Times New Roman" w:eastAsia="Times New Roman" w:hAnsi="Times New Roman" w:cs="Times New Roman"/>
          <w:color w:val="000000"/>
          <w:lang w:eastAsia="cs-CZ"/>
        </w:rPr>
        <w:t>Budeme vám vděčni za všechny připomínky, které by mohly zlepšit jak naši práci, tak i prostředí školy.</w:t>
      </w:r>
    </w:p>
    <w:p w14:paraId="393A8378" w14:textId="77777777" w:rsidR="005E33D8" w:rsidRDefault="00F2220C" w:rsidP="00464B3F">
      <w:pPr>
        <w:spacing w:beforeAutospacing="1" w:afterAutospacing="1" w:line="36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Více informací na</w:t>
      </w:r>
      <w:r>
        <w:rPr>
          <w:rFonts w:ascii="Times New Roman" w:eastAsia="Times New Roman" w:hAnsi="Times New Roman" w:cs="Times New Roman"/>
          <w:color w:val="0000FF"/>
          <w:u w:val="single"/>
          <w:lang w:eastAsia="cs-CZ"/>
        </w:rPr>
        <w:t>: www.skola-hradistko.cz</w:t>
      </w:r>
      <w:r>
        <w:rPr>
          <w:rFonts w:ascii="Times New Roman" w:eastAsia="Times New Roman" w:hAnsi="Times New Roman" w:cs="Times New Roman"/>
          <w:color w:val="000000"/>
          <w:lang w:eastAsia="cs-CZ"/>
        </w:rPr>
        <w:br/>
      </w:r>
    </w:p>
    <w:p w14:paraId="68D001E6" w14:textId="0A5863A7" w:rsidR="005E33D8" w:rsidRDefault="00D828AF" w:rsidP="00464B3F">
      <w:pPr>
        <w:spacing w:line="360" w:lineRule="auto"/>
        <w:jc w:val="right"/>
      </w:pPr>
      <w:r>
        <w:t xml:space="preserve">V Hradištku </w:t>
      </w:r>
      <w:r w:rsidRPr="002D450F">
        <w:t>25</w:t>
      </w:r>
      <w:r w:rsidR="00F2220C" w:rsidRPr="002D450F">
        <w:t>.</w:t>
      </w:r>
      <w:r w:rsidRPr="002D450F">
        <w:t xml:space="preserve"> </w:t>
      </w:r>
      <w:r w:rsidR="00F2220C" w:rsidRPr="002D450F">
        <w:t>8.</w:t>
      </w:r>
      <w:r w:rsidRPr="002D450F">
        <w:t xml:space="preserve"> </w:t>
      </w:r>
      <w:r w:rsidR="00F2220C" w:rsidRPr="002D450F">
        <w:t>20</w:t>
      </w:r>
      <w:r w:rsidR="002D450F">
        <w:t>21</w:t>
      </w:r>
    </w:p>
    <w:p w14:paraId="0EE5B91D" w14:textId="77777777" w:rsidR="005E33D8" w:rsidRDefault="005E33D8" w:rsidP="00464B3F">
      <w:pPr>
        <w:spacing w:line="360" w:lineRule="auto"/>
        <w:jc w:val="right"/>
      </w:pPr>
    </w:p>
    <w:p w14:paraId="1DFB37DF" w14:textId="77777777" w:rsidR="005E33D8" w:rsidRDefault="00F2220C" w:rsidP="00464B3F">
      <w:pPr>
        <w:spacing w:line="360" w:lineRule="auto"/>
        <w:jc w:val="right"/>
      </w:pPr>
      <w:r>
        <w:t xml:space="preserve">Mgr. Marcela </w:t>
      </w:r>
      <w:proofErr w:type="spellStart"/>
      <w:r>
        <w:t>Šteffková</w:t>
      </w:r>
      <w:proofErr w:type="spellEnd"/>
    </w:p>
    <w:p w14:paraId="499B318A" w14:textId="77777777" w:rsidR="005E33D8" w:rsidRDefault="00F2220C" w:rsidP="00464B3F">
      <w:pPr>
        <w:spacing w:line="360" w:lineRule="auto"/>
        <w:jc w:val="right"/>
      </w:pPr>
      <w:r>
        <w:t>Ředitelka školy</w:t>
      </w:r>
    </w:p>
    <w:sectPr w:rsidR="005E33D8" w:rsidSect="005E33D8">
      <w:pgSz w:w="11906" w:h="16838"/>
      <w:pgMar w:top="1418" w:right="1418" w:bottom="1418" w:left="1418"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E4F25"/>
    <w:multiLevelType w:val="multilevel"/>
    <w:tmpl w:val="C2A23F10"/>
    <w:lvl w:ilvl="0">
      <w:start w:val="1"/>
      <w:numFmt w:val="bullet"/>
      <w:lvlText w:val=""/>
      <w:lvlJc w:val="left"/>
      <w:pPr>
        <w:tabs>
          <w:tab w:val="num" w:pos="720"/>
        </w:tabs>
        <w:ind w:left="720" w:hanging="360"/>
      </w:pPr>
      <w:rPr>
        <w:rFonts w:ascii="Symbol" w:hAnsi="Symbol" w:cs="Symbo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3B4DD9"/>
    <w:multiLevelType w:val="multilevel"/>
    <w:tmpl w:val="7AA4602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1145A6A"/>
    <w:multiLevelType w:val="multilevel"/>
    <w:tmpl w:val="A3D21944"/>
    <w:lvl w:ilvl="0">
      <w:start w:val="1"/>
      <w:numFmt w:val="bullet"/>
      <w:lvlText w:val=""/>
      <w:lvlJc w:val="left"/>
      <w:pPr>
        <w:tabs>
          <w:tab w:val="num" w:pos="720"/>
        </w:tabs>
        <w:ind w:left="720" w:hanging="360"/>
      </w:pPr>
      <w:rPr>
        <w:rFonts w:ascii="Symbol" w:hAnsi="Symbol" w:cs="Symbol" w:hint="default"/>
        <w:b w:val="0"/>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12A63016"/>
    <w:multiLevelType w:val="multilevel"/>
    <w:tmpl w:val="121E57E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17386BE9"/>
    <w:multiLevelType w:val="multilevel"/>
    <w:tmpl w:val="3C10C1A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1D7C5764"/>
    <w:multiLevelType w:val="multilevel"/>
    <w:tmpl w:val="C6E2706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1DFA28E3"/>
    <w:multiLevelType w:val="multilevel"/>
    <w:tmpl w:val="87A0ABE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7" w15:restartNumberingAfterBreak="0">
    <w:nsid w:val="23E24B43"/>
    <w:multiLevelType w:val="multilevel"/>
    <w:tmpl w:val="420C4770"/>
    <w:lvl w:ilvl="0">
      <w:start w:val="1"/>
      <w:numFmt w:val="bullet"/>
      <w:lvlText w:val=""/>
      <w:lvlJc w:val="righ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C822A30"/>
    <w:multiLevelType w:val="multilevel"/>
    <w:tmpl w:val="7C1256EE"/>
    <w:lvl w:ilvl="0">
      <w:start w:val="1"/>
      <w:numFmt w:val="bullet"/>
      <w:lvlText w:val=""/>
      <w:lvlJc w:val="right"/>
      <w:pPr>
        <w:ind w:left="780" w:hanging="360"/>
      </w:pPr>
      <w:rPr>
        <w:rFonts w:ascii="Symbol" w:hAnsi="Symbol" w:cs="Symbol" w:hint="default"/>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9" w15:restartNumberingAfterBreak="0">
    <w:nsid w:val="350365E2"/>
    <w:multiLevelType w:val="multilevel"/>
    <w:tmpl w:val="BAC6EBE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36337F9E"/>
    <w:multiLevelType w:val="multilevel"/>
    <w:tmpl w:val="662647C6"/>
    <w:lvl w:ilvl="0">
      <w:start w:val="1"/>
      <w:numFmt w:val="bullet"/>
      <w:lvlText w:val=""/>
      <w:lvlJc w:val="left"/>
      <w:pPr>
        <w:tabs>
          <w:tab w:val="num" w:pos="720"/>
        </w:tabs>
        <w:ind w:left="720" w:hanging="360"/>
      </w:pPr>
      <w:rPr>
        <w:rFonts w:ascii="Symbol" w:hAnsi="Symbol" w:cs="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83C11E3"/>
    <w:multiLevelType w:val="multilevel"/>
    <w:tmpl w:val="A64A1570"/>
    <w:lvl w:ilvl="0">
      <w:start w:val="2"/>
      <w:numFmt w:val="bullet"/>
      <w:lvlText w:val="-"/>
      <w:lvlJc w:val="left"/>
      <w:pPr>
        <w:ind w:left="1080" w:hanging="360"/>
      </w:pPr>
      <w:rPr>
        <w:rFonts w:ascii="Times New Roman" w:hAnsi="Times New Roman" w:cs="Times New Roman"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38747BEE"/>
    <w:multiLevelType w:val="hybridMultilevel"/>
    <w:tmpl w:val="4334A5C0"/>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3" w15:restartNumberingAfterBreak="0">
    <w:nsid w:val="40E6678D"/>
    <w:multiLevelType w:val="multilevel"/>
    <w:tmpl w:val="D430F720"/>
    <w:lvl w:ilvl="0">
      <w:start w:val="1"/>
      <w:numFmt w:val="bullet"/>
      <w:lvlText w:val=""/>
      <w:lvlJc w:val="righ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28E0076"/>
    <w:multiLevelType w:val="multilevel"/>
    <w:tmpl w:val="9A7895A8"/>
    <w:lvl w:ilvl="0">
      <w:start w:val="1"/>
      <w:numFmt w:val="bullet"/>
      <w:lvlText w:val=""/>
      <w:lvlJc w:val="righ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CEF2096"/>
    <w:multiLevelType w:val="multilevel"/>
    <w:tmpl w:val="11DC78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240226"/>
    <w:multiLevelType w:val="multilevel"/>
    <w:tmpl w:val="2CECCC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7" w15:restartNumberingAfterBreak="0">
    <w:nsid w:val="54F20DF5"/>
    <w:multiLevelType w:val="multilevel"/>
    <w:tmpl w:val="29DAE23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56095F22"/>
    <w:multiLevelType w:val="hybridMultilevel"/>
    <w:tmpl w:val="D5FE1AB4"/>
    <w:lvl w:ilvl="0" w:tplc="04050003">
      <w:start w:val="1"/>
      <w:numFmt w:val="bullet"/>
      <w:lvlText w:val="o"/>
      <w:lvlJc w:val="left"/>
      <w:pPr>
        <w:ind w:left="2160" w:hanging="360"/>
      </w:pPr>
      <w:rPr>
        <w:rFonts w:ascii="Courier New" w:hAnsi="Courier New" w:cs="Courier New"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9" w15:restartNumberingAfterBreak="0">
    <w:nsid w:val="57860826"/>
    <w:multiLevelType w:val="multilevel"/>
    <w:tmpl w:val="8A08B612"/>
    <w:lvl w:ilvl="0">
      <w:start w:val="1"/>
      <w:numFmt w:val="bullet"/>
      <w:lvlText w:val=""/>
      <w:lvlJc w:val="left"/>
      <w:pPr>
        <w:tabs>
          <w:tab w:val="num" w:pos="720"/>
        </w:tabs>
        <w:ind w:left="720" w:hanging="360"/>
      </w:pPr>
      <w:rPr>
        <w:rFonts w:ascii="Symbol" w:hAnsi="Symbol" w:cs="Symbol" w:hint="default"/>
        <w:b w:val="0"/>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0" w15:restartNumberingAfterBreak="0">
    <w:nsid w:val="584C2F97"/>
    <w:multiLevelType w:val="multilevel"/>
    <w:tmpl w:val="C8D068C6"/>
    <w:lvl w:ilvl="0">
      <w:start w:val="1"/>
      <w:numFmt w:val="bullet"/>
      <w:lvlText w:val=""/>
      <w:lvlJc w:val="right"/>
      <w:pPr>
        <w:ind w:left="780" w:hanging="360"/>
      </w:pPr>
      <w:rPr>
        <w:rFonts w:ascii="Symbol" w:hAnsi="Symbol" w:cs="Symbol" w:hint="default"/>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1" w15:restartNumberingAfterBreak="0">
    <w:nsid w:val="613865E5"/>
    <w:multiLevelType w:val="multilevel"/>
    <w:tmpl w:val="8340B13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65B50BD9"/>
    <w:multiLevelType w:val="multilevel"/>
    <w:tmpl w:val="8F74F95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670B66EA"/>
    <w:multiLevelType w:val="multilevel"/>
    <w:tmpl w:val="CA1AFE5A"/>
    <w:lvl w:ilvl="0">
      <w:start w:val="1"/>
      <w:numFmt w:val="bullet"/>
      <w:lvlText w:val=""/>
      <w:lvlJc w:val="righ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B7B20EA"/>
    <w:multiLevelType w:val="multilevel"/>
    <w:tmpl w:val="D4FA0F3C"/>
    <w:lvl w:ilvl="0">
      <w:start w:val="1"/>
      <w:numFmt w:val="bullet"/>
      <w:lvlText w:val=""/>
      <w:lvlJc w:val="left"/>
      <w:pPr>
        <w:tabs>
          <w:tab w:val="num" w:pos="720"/>
        </w:tabs>
        <w:ind w:left="720" w:hanging="360"/>
      </w:pPr>
      <w:rPr>
        <w:rFonts w:ascii="Symbol" w:hAnsi="Symbol" w:cs="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6EFC03F7"/>
    <w:multiLevelType w:val="multilevel"/>
    <w:tmpl w:val="A60CCD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6FBE2096"/>
    <w:multiLevelType w:val="multilevel"/>
    <w:tmpl w:val="C2A23F10"/>
    <w:lvl w:ilvl="0">
      <w:start w:val="1"/>
      <w:numFmt w:val="bullet"/>
      <w:lvlText w:val=""/>
      <w:lvlJc w:val="left"/>
      <w:pPr>
        <w:tabs>
          <w:tab w:val="num" w:pos="720"/>
        </w:tabs>
        <w:ind w:left="720" w:hanging="360"/>
      </w:pPr>
      <w:rPr>
        <w:rFonts w:ascii="Symbol" w:hAnsi="Symbol" w:cs="Symbo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5"/>
  </w:num>
  <w:num w:numId="2">
    <w:abstractNumId w:val="11"/>
  </w:num>
  <w:num w:numId="3">
    <w:abstractNumId w:val="20"/>
  </w:num>
  <w:num w:numId="4">
    <w:abstractNumId w:val="23"/>
  </w:num>
  <w:num w:numId="5">
    <w:abstractNumId w:val="13"/>
  </w:num>
  <w:num w:numId="6">
    <w:abstractNumId w:val="1"/>
  </w:num>
  <w:num w:numId="7">
    <w:abstractNumId w:val="9"/>
  </w:num>
  <w:num w:numId="8">
    <w:abstractNumId w:val="17"/>
  </w:num>
  <w:num w:numId="9">
    <w:abstractNumId w:val="21"/>
  </w:num>
  <w:num w:numId="10">
    <w:abstractNumId w:val="4"/>
  </w:num>
  <w:num w:numId="11">
    <w:abstractNumId w:val="25"/>
  </w:num>
  <w:num w:numId="12">
    <w:abstractNumId w:val="3"/>
  </w:num>
  <w:num w:numId="13">
    <w:abstractNumId w:val="5"/>
  </w:num>
  <w:num w:numId="14">
    <w:abstractNumId w:val="8"/>
  </w:num>
  <w:num w:numId="15">
    <w:abstractNumId w:val="14"/>
  </w:num>
  <w:num w:numId="16">
    <w:abstractNumId w:val="22"/>
  </w:num>
  <w:num w:numId="17">
    <w:abstractNumId w:val="7"/>
  </w:num>
  <w:num w:numId="18">
    <w:abstractNumId w:val="2"/>
  </w:num>
  <w:num w:numId="19">
    <w:abstractNumId w:val="19"/>
  </w:num>
  <w:num w:numId="20">
    <w:abstractNumId w:val="10"/>
  </w:num>
  <w:num w:numId="21">
    <w:abstractNumId w:val="24"/>
  </w:num>
  <w:num w:numId="22">
    <w:abstractNumId w:val="26"/>
  </w:num>
  <w:num w:numId="23">
    <w:abstractNumId w:val="16"/>
  </w:num>
  <w:num w:numId="24">
    <w:abstractNumId w:val="6"/>
  </w:num>
  <w:num w:numId="25">
    <w:abstractNumId w:val="12"/>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D8"/>
    <w:rsid w:val="00010C27"/>
    <w:rsid w:val="000F358E"/>
    <w:rsid w:val="00120D24"/>
    <w:rsid w:val="002834EC"/>
    <w:rsid w:val="002D450F"/>
    <w:rsid w:val="00345A52"/>
    <w:rsid w:val="003E496F"/>
    <w:rsid w:val="00464B3F"/>
    <w:rsid w:val="004C7C0D"/>
    <w:rsid w:val="005D72FA"/>
    <w:rsid w:val="005E33D8"/>
    <w:rsid w:val="00616867"/>
    <w:rsid w:val="00622B71"/>
    <w:rsid w:val="00626F83"/>
    <w:rsid w:val="00651DC0"/>
    <w:rsid w:val="006641E1"/>
    <w:rsid w:val="00676533"/>
    <w:rsid w:val="006941C8"/>
    <w:rsid w:val="006C54A1"/>
    <w:rsid w:val="006D33F6"/>
    <w:rsid w:val="006F7FE7"/>
    <w:rsid w:val="007E591A"/>
    <w:rsid w:val="0080463A"/>
    <w:rsid w:val="0084508F"/>
    <w:rsid w:val="0085222E"/>
    <w:rsid w:val="00882D68"/>
    <w:rsid w:val="008C60AB"/>
    <w:rsid w:val="009466A9"/>
    <w:rsid w:val="00960610"/>
    <w:rsid w:val="00973997"/>
    <w:rsid w:val="009C665A"/>
    <w:rsid w:val="009D2026"/>
    <w:rsid w:val="009D4245"/>
    <w:rsid w:val="00A24D27"/>
    <w:rsid w:val="00A60962"/>
    <w:rsid w:val="00AB04E4"/>
    <w:rsid w:val="00AC6C48"/>
    <w:rsid w:val="00AF5DFD"/>
    <w:rsid w:val="00B42B21"/>
    <w:rsid w:val="00B96004"/>
    <w:rsid w:val="00BA2DE5"/>
    <w:rsid w:val="00BC63B8"/>
    <w:rsid w:val="00BF36A0"/>
    <w:rsid w:val="00C17D53"/>
    <w:rsid w:val="00C8275A"/>
    <w:rsid w:val="00C97CB9"/>
    <w:rsid w:val="00CA077E"/>
    <w:rsid w:val="00D05EAA"/>
    <w:rsid w:val="00D45F97"/>
    <w:rsid w:val="00D828AF"/>
    <w:rsid w:val="00DD64EF"/>
    <w:rsid w:val="00E543BC"/>
    <w:rsid w:val="00E7163F"/>
    <w:rsid w:val="00F113B7"/>
    <w:rsid w:val="00F1716A"/>
    <w:rsid w:val="00F2220C"/>
    <w:rsid w:val="00F410B8"/>
    <w:rsid w:val="00F55B8B"/>
    <w:rsid w:val="00F96D26"/>
    <w:rsid w:val="00FC34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9FEB"/>
  <w15:docId w15:val="{6B6146E5-CD59-4E0F-AD9E-2FE78BD3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5D2"/>
    <w:pPr>
      <w:suppressAutoHyphens/>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link w:val="Nadpis1Char"/>
    <w:uiPriority w:val="9"/>
    <w:qFormat/>
    <w:rsid w:val="005E0B7B"/>
    <w:pPr>
      <w:spacing w:beforeAutospacing="1" w:afterAutospacing="1" w:line="240" w:lineRule="auto"/>
      <w:outlineLvl w:val="0"/>
    </w:pPr>
    <w:rPr>
      <w:rFonts w:ascii="Times New Roman" w:eastAsia="Times New Roman" w:hAnsi="Times New Roman" w:cs="Times New Roman"/>
      <w:b/>
      <w:bCs/>
      <w:sz w:val="48"/>
      <w:szCs w:val="48"/>
      <w:lang w:eastAsia="cs-CZ"/>
    </w:rPr>
  </w:style>
  <w:style w:type="character" w:customStyle="1" w:styleId="Nadpis1Char">
    <w:name w:val="Nadpis 1 Char"/>
    <w:basedOn w:val="Standardnpsmoodstavce"/>
    <w:link w:val="Nadpis11"/>
    <w:uiPriority w:val="9"/>
    <w:qFormat/>
    <w:rsid w:val="005E0B7B"/>
    <w:rPr>
      <w:rFonts w:ascii="Times New Roman" w:eastAsia="Times New Roman" w:hAnsi="Times New Roman" w:cs="Times New Roman"/>
      <w:b/>
      <w:bCs/>
      <w:sz w:val="48"/>
      <w:szCs w:val="48"/>
      <w:lang w:eastAsia="cs-CZ"/>
    </w:rPr>
  </w:style>
  <w:style w:type="character" w:customStyle="1" w:styleId="Internetovodkaz">
    <w:name w:val="Internetový odkaz"/>
    <w:basedOn w:val="Standardnpsmoodstavce"/>
    <w:uiPriority w:val="99"/>
    <w:semiHidden/>
    <w:unhideWhenUsed/>
    <w:rsid w:val="005E0B7B"/>
    <w:rPr>
      <w:color w:val="0000FF"/>
      <w:u w:val="single"/>
    </w:rPr>
  </w:style>
  <w:style w:type="character" w:styleId="Siln">
    <w:name w:val="Strong"/>
    <w:basedOn w:val="Standardnpsmoodstavce"/>
    <w:uiPriority w:val="22"/>
    <w:qFormat/>
    <w:rsid w:val="005E0B7B"/>
    <w:rPr>
      <w:b/>
      <w:bCs/>
    </w:rPr>
  </w:style>
  <w:style w:type="character" w:customStyle="1" w:styleId="TextbublinyChar">
    <w:name w:val="Text bubliny Char"/>
    <w:basedOn w:val="Standardnpsmoodstavce"/>
    <w:link w:val="Textbubliny"/>
    <w:uiPriority w:val="99"/>
    <w:semiHidden/>
    <w:qFormat/>
    <w:rsid w:val="00C33E99"/>
    <w:rPr>
      <w:rFonts w:ascii="Tahoma" w:hAnsi="Tahoma" w:cs="Tahoma"/>
      <w:sz w:val="16"/>
      <w:szCs w:val="16"/>
    </w:rPr>
  </w:style>
  <w:style w:type="character" w:customStyle="1" w:styleId="ListLabel1">
    <w:name w:val="ListLabel 1"/>
    <w:qFormat/>
    <w:rsid w:val="00CC5EAA"/>
    <w:rPr>
      <w:rFonts w:ascii="Times New Roman" w:eastAsia="Times New Roman" w:hAnsi="Times New Roman" w:cs="Times New Roman"/>
      <w:b/>
      <w:sz w:val="24"/>
    </w:rPr>
  </w:style>
  <w:style w:type="character" w:customStyle="1" w:styleId="ListLabel2">
    <w:name w:val="ListLabel 2"/>
    <w:qFormat/>
    <w:rsid w:val="00CC5EAA"/>
    <w:rPr>
      <w:rFonts w:cs="Courier New"/>
    </w:rPr>
  </w:style>
  <w:style w:type="character" w:customStyle="1" w:styleId="ListLabel3">
    <w:name w:val="ListLabel 3"/>
    <w:qFormat/>
    <w:rsid w:val="00CC5EAA"/>
    <w:rPr>
      <w:rFonts w:cs="Courier New"/>
    </w:rPr>
  </w:style>
  <w:style w:type="character" w:customStyle="1" w:styleId="ListLabel4">
    <w:name w:val="ListLabel 4"/>
    <w:qFormat/>
    <w:rsid w:val="00CC5EAA"/>
    <w:rPr>
      <w:rFonts w:cs="Courier New"/>
    </w:rPr>
  </w:style>
  <w:style w:type="character" w:customStyle="1" w:styleId="ListLabel5">
    <w:name w:val="ListLabel 5"/>
    <w:qFormat/>
    <w:rsid w:val="00CC5EAA"/>
    <w:rPr>
      <w:rFonts w:ascii="Times New Roman" w:hAnsi="Times New Roman"/>
      <w:b/>
      <w:sz w:val="24"/>
    </w:rPr>
  </w:style>
  <w:style w:type="character" w:customStyle="1" w:styleId="ListLabel6">
    <w:name w:val="ListLabel 6"/>
    <w:qFormat/>
    <w:rsid w:val="00CC5EAA"/>
    <w:rPr>
      <w:rFonts w:cs="Courier New"/>
    </w:rPr>
  </w:style>
  <w:style w:type="character" w:customStyle="1" w:styleId="ListLabel7">
    <w:name w:val="ListLabel 7"/>
    <w:qFormat/>
    <w:rsid w:val="00CC5EAA"/>
    <w:rPr>
      <w:rFonts w:cs="Courier New"/>
    </w:rPr>
  </w:style>
  <w:style w:type="character" w:customStyle="1" w:styleId="ListLabel8">
    <w:name w:val="ListLabel 8"/>
    <w:qFormat/>
    <w:rsid w:val="00CC5EAA"/>
    <w:rPr>
      <w:rFonts w:cs="Courier New"/>
    </w:rPr>
  </w:style>
  <w:style w:type="character" w:customStyle="1" w:styleId="ListLabel9">
    <w:name w:val="ListLabel 9"/>
    <w:qFormat/>
    <w:rsid w:val="00CC5EAA"/>
    <w:rPr>
      <w:rFonts w:cs="Courier New"/>
    </w:rPr>
  </w:style>
  <w:style w:type="character" w:customStyle="1" w:styleId="ListLabel10">
    <w:name w:val="ListLabel 10"/>
    <w:qFormat/>
    <w:rsid w:val="00CC5EAA"/>
    <w:rPr>
      <w:rFonts w:cs="Courier New"/>
    </w:rPr>
  </w:style>
  <w:style w:type="character" w:customStyle="1" w:styleId="ListLabel11">
    <w:name w:val="ListLabel 11"/>
    <w:qFormat/>
    <w:rsid w:val="00CC5EAA"/>
    <w:rPr>
      <w:rFonts w:cs="Courier New"/>
    </w:rPr>
  </w:style>
  <w:style w:type="character" w:customStyle="1" w:styleId="ListLabel12">
    <w:name w:val="ListLabel 12"/>
    <w:qFormat/>
    <w:rsid w:val="00CC5EAA"/>
    <w:rPr>
      <w:rFonts w:cs="Courier New"/>
    </w:rPr>
  </w:style>
  <w:style w:type="character" w:customStyle="1" w:styleId="ListLabel13">
    <w:name w:val="ListLabel 13"/>
    <w:qFormat/>
    <w:rsid w:val="00CC5EAA"/>
    <w:rPr>
      <w:rFonts w:cs="Courier New"/>
    </w:rPr>
  </w:style>
  <w:style w:type="character" w:customStyle="1" w:styleId="ListLabel14">
    <w:name w:val="ListLabel 14"/>
    <w:qFormat/>
    <w:rsid w:val="00CC5EAA"/>
    <w:rPr>
      <w:rFonts w:cs="Courier New"/>
    </w:rPr>
  </w:style>
  <w:style w:type="character" w:customStyle="1" w:styleId="ListLabel15">
    <w:name w:val="ListLabel 15"/>
    <w:qFormat/>
    <w:rsid w:val="00CC5EAA"/>
    <w:rPr>
      <w:rFonts w:cs="Courier New"/>
    </w:rPr>
  </w:style>
  <w:style w:type="character" w:customStyle="1" w:styleId="ListLabel16">
    <w:name w:val="ListLabel 16"/>
    <w:qFormat/>
    <w:rsid w:val="00CC5EAA"/>
    <w:rPr>
      <w:rFonts w:cs="Courier New"/>
    </w:rPr>
  </w:style>
  <w:style w:type="character" w:customStyle="1" w:styleId="ListLabel17">
    <w:name w:val="ListLabel 17"/>
    <w:qFormat/>
    <w:rsid w:val="00CC5EAA"/>
    <w:rPr>
      <w:rFonts w:cs="Courier New"/>
    </w:rPr>
  </w:style>
  <w:style w:type="character" w:customStyle="1" w:styleId="ListLabel18">
    <w:name w:val="ListLabel 18"/>
    <w:qFormat/>
    <w:rsid w:val="00CC5EAA"/>
    <w:rPr>
      <w:sz w:val="20"/>
    </w:rPr>
  </w:style>
  <w:style w:type="character" w:customStyle="1" w:styleId="ListLabel19">
    <w:name w:val="ListLabel 19"/>
    <w:qFormat/>
    <w:rsid w:val="00CC5EAA"/>
    <w:rPr>
      <w:sz w:val="20"/>
    </w:rPr>
  </w:style>
  <w:style w:type="character" w:customStyle="1" w:styleId="ListLabel20">
    <w:name w:val="ListLabel 20"/>
    <w:qFormat/>
    <w:rsid w:val="00CC5EAA"/>
    <w:rPr>
      <w:sz w:val="20"/>
    </w:rPr>
  </w:style>
  <w:style w:type="character" w:customStyle="1" w:styleId="ListLabel21">
    <w:name w:val="ListLabel 21"/>
    <w:qFormat/>
    <w:rsid w:val="00CC5EAA"/>
    <w:rPr>
      <w:sz w:val="20"/>
    </w:rPr>
  </w:style>
  <w:style w:type="character" w:customStyle="1" w:styleId="ListLabel22">
    <w:name w:val="ListLabel 22"/>
    <w:qFormat/>
    <w:rsid w:val="00CC5EAA"/>
    <w:rPr>
      <w:sz w:val="20"/>
    </w:rPr>
  </w:style>
  <w:style w:type="character" w:customStyle="1" w:styleId="ListLabel23">
    <w:name w:val="ListLabel 23"/>
    <w:qFormat/>
    <w:rsid w:val="00CC5EAA"/>
    <w:rPr>
      <w:sz w:val="20"/>
    </w:rPr>
  </w:style>
  <w:style w:type="character" w:customStyle="1" w:styleId="ListLabel24">
    <w:name w:val="ListLabel 24"/>
    <w:qFormat/>
    <w:rsid w:val="00CC5EAA"/>
    <w:rPr>
      <w:sz w:val="20"/>
    </w:rPr>
  </w:style>
  <w:style w:type="character" w:customStyle="1" w:styleId="ListLabel25">
    <w:name w:val="ListLabel 25"/>
    <w:qFormat/>
    <w:rsid w:val="00CC5EAA"/>
    <w:rPr>
      <w:sz w:val="20"/>
    </w:rPr>
  </w:style>
  <w:style w:type="character" w:customStyle="1" w:styleId="ListLabel26">
    <w:name w:val="ListLabel 26"/>
    <w:qFormat/>
    <w:rsid w:val="00CC5EAA"/>
    <w:rPr>
      <w:sz w:val="20"/>
    </w:rPr>
  </w:style>
  <w:style w:type="character" w:customStyle="1" w:styleId="ListLabel27">
    <w:name w:val="ListLabel 27"/>
    <w:qFormat/>
    <w:rsid w:val="00CC5EAA"/>
    <w:rPr>
      <w:rFonts w:ascii="Times New Roman" w:hAnsi="Times New Roman" w:cs="Courier New"/>
      <w:sz w:val="24"/>
    </w:rPr>
  </w:style>
  <w:style w:type="character" w:customStyle="1" w:styleId="ListLabel28">
    <w:name w:val="ListLabel 28"/>
    <w:qFormat/>
    <w:rsid w:val="00CC5EAA"/>
    <w:rPr>
      <w:rFonts w:cs="Courier New"/>
    </w:rPr>
  </w:style>
  <w:style w:type="character" w:customStyle="1" w:styleId="ListLabel29">
    <w:name w:val="ListLabel 29"/>
    <w:qFormat/>
    <w:rsid w:val="00CC5EAA"/>
    <w:rPr>
      <w:rFonts w:cs="Courier New"/>
    </w:rPr>
  </w:style>
  <w:style w:type="character" w:customStyle="1" w:styleId="ListLabel30">
    <w:name w:val="ListLabel 30"/>
    <w:qFormat/>
    <w:rsid w:val="00CC5EAA"/>
    <w:rPr>
      <w:rFonts w:ascii="Times New Roman" w:hAnsi="Times New Roman"/>
      <w:sz w:val="24"/>
    </w:rPr>
  </w:style>
  <w:style w:type="character" w:customStyle="1" w:styleId="ListLabel31">
    <w:name w:val="ListLabel 31"/>
    <w:qFormat/>
    <w:rsid w:val="00CC5EAA"/>
    <w:rPr>
      <w:rFonts w:ascii="Times New Roman" w:hAnsi="Times New Roman"/>
      <w:sz w:val="24"/>
    </w:rPr>
  </w:style>
  <w:style w:type="character" w:customStyle="1" w:styleId="ListLabel32">
    <w:name w:val="ListLabel 32"/>
    <w:qFormat/>
    <w:rsid w:val="00CC5EAA"/>
    <w:rPr>
      <w:sz w:val="20"/>
    </w:rPr>
  </w:style>
  <w:style w:type="character" w:customStyle="1" w:styleId="ListLabel33">
    <w:name w:val="ListLabel 33"/>
    <w:qFormat/>
    <w:rsid w:val="00CC5EAA"/>
    <w:rPr>
      <w:sz w:val="20"/>
    </w:rPr>
  </w:style>
  <w:style w:type="character" w:customStyle="1" w:styleId="ListLabel34">
    <w:name w:val="ListLabel 34"/>
    <w:qFormat/>
    <w:rsid w:val="00CC5EAA"/>
    <w:rPr>
      <w:sz w:val="20"/>
    </w:rPr>
  </w:style>
  <w:style w:type="character" w:customStyle="1" w:styleId="ListLabel35">
    <w:name w:val="ListLabel 35"/>
    <w:qFormat/>
    <w:rsid w:val="00CC5EAA"/>
    <w:rPr>
      <w:sz w:val="20"/>
    </w:rPr>
  </w:style>
  <w:style w:type="character" w:customStyle="1" w:styleId="ListLabel36">
    <w:name w:val="ListLabel 36"/>
    <w:qFormat/>
    <w:rsid w:val="00CC5EAA"/>
    <w:rPr>
      <w:sz w:val="20"/>
    </w:rPr>
  </w:style>
  <w:style w:type="character" w:customStyle="1" w:styleId="ListLabel37">
    <w:name w:val="ListLabel 37"/>
    <w:qFormat/>
    <w:rsid w:val="00CC5EAA"/>
    <w:rPr>
      <w:sz w:val="20"/>
    </w:rPr>
  </w:style>
  <w:style w:type="character" w:customStyle="1" w:styleId="ListLabel38">
    <w:name w:val="ListLabel 38"/>
    <w:qFormat/>
    <w:rsid w:val="00CC5EAA"/>
    <w:rPr>
      <w:sz w:val="20"/>
    </w:rPr>
  </w:style>
  <w:style w:type="character" w:customStyle="1" w:styleId="ListLabel39">
    <w:name w:val="ListLabel 39"/>
    <w:qFormat/>
    <w:rsid w:val="00CC5EAA"/>
    <w:rPr>
      <w:rFonts w:ascii="Times New Roman" w:hAnsi="Times New Roman"/>
      <w:sz w:val="24"/>
    </w:rPr>
  </w:style>
  <w:style w:type="character" w:customStyle="1" w:styleId="ListLabel40">
    <w:name w:val="ListLabel 40"/>
    <w:qFormat/>
    <w:rsid w:val="00CC5EAA"/>
    <w:rPr>
      <w:sz w:val="20"/>
    </w:rPr>
  </w:style>
  <w:style w:type="character" w:customStyle="1" w:styleId="ListLabel41">
    <w:name w:val="ListLabel 41"/>
    <w:qFormat/>
    <w:rsid w:val="00CC5EAA"/>
    <w:rPr>
      <w:sz w:val="20"/>
    </w:rPr>
  </w:style>
  <w:style w:type="character" w:customStyle="1" w:styleId="ListLabel42">
    <w:name w:val="ListLabel 42"/>
    <w:qFormat/>
    <w:rsid w:val="00CC5EAA"/>
    <w:rPr>
      <w:sz w:val="20"/>
    </w:rPr>
  </w:style>
  <w:style w:type="character" w:customStyle="1" w:styleId="ListLabel43">
    <w:name w:val="ListLabel 43"/>
    <w:qFormat/>
    <w:rsid w:val="00CC5EAA"/>
    <w:rPr>
      <w:sz w:val="20"/>
    </w:rPr>
  </w:style>
  <w:style w:type="character" w:customStyle="1" w:styleId="ListLabel44">
    <w:name w:val="ListLabel 44"/>
    <w:qFormat/>
    <w:rsid w:val="00CC5EAA"/>
    <w:rPr>
      <w:sz w:val="20"/>
    </w:rPr>
  </w:style>
  <w:style w:type="character" w:customStyle="1" w:styleId="ListLabel45">
    <w:name w:val="ListLabel 45"/>
    <w:qFormat/>
    <w:rsid w:val="00CC5EAA"/>
    <w:rPr>
      <w:sz w:val="20"/>
    </w:rPr>
  </w:style>
  <w:style w:type="character" w:customStyle="1" w:styleId="ListLabel46">
    <w:name w:val="ListLabel 46"/>
    <w:qFormat/>
    <w:rsid w:val="00CC5EAA"/>
    <w:rPr>
      <w:sz w:val="20"/>
    </w:rPr>
  </w:style>
  <w:style w:type="character" w:customStyle="1" w:styleId="ListLabel47">
    <w:name w:val="ListLabel 47"/>
    <w:qFormat/>
    <w:rsid w:val="00CC5EAA"/>
    <w:rPr>
      <w:sz w:val="20"/>
    </w:rPr>
  </w:style>
  <w:style w:type="character" w:customStyle="1" w:styleId="ListLabel48">
    <w:name w:val="ListLabel 48"/>
    <w:qFormat/>
    <w:rsid w:val="00CC5EAA"/>
    <w:rPr>
      <w:rFonts w:ascii="Times New Roman" w:hAnsi="Times New Roman"/>
      <w:sz w:val="24"/>
    </w:rPr>
  </w:style>
  <w:style w:type="character" w:customStyle="1" w:styleId="ListLabel49">
    <w:name w:val="ListLabel 49"/>
    <w:qFormat/>
    <w:rsid w:val="00CC5EAA"/>
    <w:rPr>
      <w:sz w:val="20"/>
    </w:rPr>
  </w:style>
  <w:style w:type="character" w:customStyle="1" w:styleId="ListLabel50">
    <w:name w:val="ListLabel 50"/>
    <w:qFormat/>
    <w:rsid w:val="00CC5EAA"/>
    <w:rPr>
      <w:sz w:val="20"/>
    </w:rPr>
  </w:style>
  <w:style w:type="character" w:customStyle="1" w:styleId="ListLabel51">
    <w:name w:val="ListLabel 51"/>
    <w:qFormat/>
    <w:rsid w:val="00CC5EAA"/>
    <w:rPr>
      <w:sz w:val="20"/>
    </w:rPr>
  </w:style>
  <w:style w:type="character" w:customStyle="1" w:styleId="ListLabel52">
    <w:name w:val="ListLabel 52"/>
    <w:qFormat/>
    <w:rsid w:val="00CC5EAA"/>
    <w:rPr>
      <w:sz w:val="20"/>
    </w:rPr>
  </w:style>
  <w:style w:type="character" w:customStyle="1" w:styleId="ListLabel53">
    <w:name w:val="ListLabel 53"/>
    <w:qFormat/>
    <w:rsid w:val="00CC5EAA"/>
    <w:rPr>
      <w:sz w:val="20"/>
    </w:rPr>
  </w:style>
  <w:style w:type="character" w:customStyle="1" w:styleId="ListLabel54">
    <w:name w:val="ListLabel 54"/>
    <w:qFormat/>
    <w:rsid w:val="00CC5EAA"/>
    <w:rPr>
      <w:sz w:val="20"/>
    </w:rPr>
  </w:style>
  <w:style w:type="character" w:customStyle="1" w:styleId="ListLabel55">
    <w:name w:val="ListLabel 55"/>
    <w:qFormat/>
    <w:rsid w:val="00CC5EAA"/>
    <w:rPr>
      <w:sz w:val="20"/>
    </w:rPr>
  </w:style>
  <w:style w:type="character" w:customStyle="1" w:styleId="ListLabel56">
    <w:name w:val="ListLabel 56"/>
    <w:qFormat/>
    <w:rsid w:val="00CC5EAA"/>
    <w:rPr>
      <w:sz w:val="20"/>
    </w:rPr>
  </w:style>
  <w:style w:type="character" w:customStyle="1" w:styleId="ListLabel57">
    <w:name w:val="ListLabel 57"/>
    <w:qFormat/>
    <w:rsid w:val="00CC5EAA"/>
    <w:rPr>
      <w:rFonts w:ascii="Times New Roman" w:hAnsi="Times New Roman"/>
      <w:sz w:val="24"/>
    </w:rPr>
  </w:style>
  <w:style w:type="character" w:customStyle="1" w:styleId="ListLabel58">
    <w:name w:val="ListLabel 58"/>
    <w:qFormat/>
    <w:rsid w:val="00CC5EAA"/>
    <w:rPr>
      <w:sz w:val="20"/>
    </w:rPr>
  </w:style>
  <w:style w:type="character" w:customStyle="1" w:styleId="ListLabel59">
    <w:name w:val="ListLabel 59"/>
    <w:qFormat/>
    <w:rsid w:val="00CC5EAA"/>
    <w:rPr>
      <w:sz w:val="20"/>
    </w:rPr>
  </w:style>
  <w:style w:type="character" w:customStyle="1" w:styleId="ListLabel60">
    <w:name w:val="ListLabel 60"/>
    <w:qFormat/>
    <w:rsid w:val="00CC5EAA"/>
    <w:rPr>
      <w:sz w:val="20"/>
    </w:rPr>
  </w:style>
  <w:style w:type="character" w:customStyle="1" w:styleId="ListLabel61">
    <w:name w:val="ListLabel 61"/>
    <w:qFormat/>
    <w:rsid w:val="00CC5EAA"/>
    <w:rPr>
      <w:sz w:val="20"/>
    </w:rPr>
  </w:style>
  <w:style w:type="character" w:customStyle="1" w:styleId="ListLabel62">
    <w:name w:val="ListLabel 62"/>
    <w:qFormat/>
    <w:rsid w:val="00CC5EAA"/>
    <w:rPr>
      <w:sz w:val="20"/>
    </w:rPr>
  </w:style>
  <w:style w:type="character" w:customStyle="1" w:styleId="ListLabel63">
    <w:name w:val="ListLabel 63"/>
    <w:qFormat/>
    <w:rsid w:val="00CC5EAA"/>
    <w:rPr>
      <w:sz w:val="20"/>
    </w:rPr>
  </w:style>
  <w:style w:type="character" w:customStyle="1" w:styleId="ListLabel64">
    <w:name w:val="ListLabel 64"/>
    <w:qFormat/>
    <w:rsid w:val="00CC5EAA"/>
    <w:rPr>
      <w:sz w:val="20"/>
    </w:rPr>
  </w:style>
  <w:style w:type="character" w:customStyle="1" w:styleId="ListLabel65">
    <w:name w:val="ListLabel 65"/>
    <w:qFormat/>
    <w:rsid w:val="00CC5EAA"/>
    <w:rPr>
      <w:sz w:val="20"/>
    </w:rPr>
  </w:style>
  <w:style w:type="character" w:customStyle="1" w:styleId="ListLabel66">
    <w:name w:val="ListLabel 66"/>
    <w:qFormat/>
    <w:rsid w:val="00CC5EAA"/>
    <w:rPr>
      <w:rFonts w:ascii="Times New Roman" w:hAnsi="Times New Roman"/>
      <w:sz w:val="24"/>
    </w:rPr>
  </w:style>
  <w:style w:type="character" w:customStyle="1" w:styleId="ListLabel67">
    <w:name w:val="ListLabel 67"/>
    <w:qFormat/>
    <w:rsid w:val="00CC5EAA"/>
    <w:rPr>
      <w:sz w:val="20"/>
    </w:rPr>
  </w:style>
  <w:style w:type="character" w:customStyle="1" w:styleId="ListLabel68">
    <w:name w:val="ListLabel 68"/>
    <w:qFormat/>
    <w:rsid w:val="00CC5EAA"/>
    <w:rPr>
      <w:sz w:val="20"/>
    </w:rPr>
  </w:style>
  <w:style w:type="character" w:customStyle="1" w:styleId="ListLabel69">
    <w:name w:val="ListLabel 69"/>
    <w:qFormat/>
    <w:rsid w:val="00CC5EAA"/>
    <w:rPr>
      <w:sz w:val="20"/>
    </w:rPr>
  </w:style>
  <w:style w:type="character" w:customStyle="1" w:styleId="ListLabel70">
    <w:name w:val="ListLabel 70"/>
    <w:qFormat/>
    <w:rsid w:val="00CC5EAA"/>
    <w:rPr>
      <w:sz w:val="20"/>
    </w:rPr>
  </w:style>
  <w:style w:type="character" w:customStyle="1" w:styleId="ListLabel71">
    <w:name w:val="ListLabel 71"/>
    <w:qFormat/>
    <w:rsid w:val="00CC5EAA"/>
    <w:rPr>
      <w:sz w:val="20"/>
    </w:rPr>
  </w:style>
  <w:style w:type="character" w:customStyle="1" w:styleId="ListLabel72">
    <w:name w:val="ListLabel 72"/>
    <w:qFormat/>
    <w:rsid w:val="00CC5EAA"/>
    <w:rPr>
      <w:sz w:val="20"/>
    </w:rPr>
  </w:style>
  <w:style w:type="character" w:customStyle="1" w:styleId="ListLabel73">
    <w:name w:val="ListLabel 73"/>
    <w:qFormat/>
    <w:rsid w:val="00CC5EAA"/>
    <w:rPr>
      <w:sz w:val="20"/>
    </w:rPr>
  </w:style>
  <w:style w:type="character" w:customStyle="1" w:styleId="ListLabel74">
    <w:name w:val="ListLabel 74"/>
    <w:qFormat/>
    <w:rsid w:val="00CC5EAA"/>
    <w:rPr>
      <w:sz w:val="20"/>
    </w:rPr>
  </w:style>
  <w:style w:type="character" w:customStyle="1" w:styleId="ListLabel75">
    <w:name w:val="ListLabel 75"/>
    <w:qFormat/>
    <w:rsid w:val="00CC5EAA"/>
    <w:rPr>
      <w:rFonts w:ascii="Times New Roman" w:hAnsi="Times New Roman"/>
      <w:sz w:val="24"/>
    </w:rPr>
  </w:style>
  <w:style w:type="character" w:customStyle="1" w:styleId="ListLabel76">
    <w:name w:val="ListLabel 76"/>
    <w:qFormat/>
    <w:rsid w:val="00CC5EAA"/>
    <w:rPr>
      <w:sz w:val="20"/>
    </w:rPr>
  </w:style>
  <w:style w:type="character" w:customStyle="1" w:styleId="ListLabel77">
    <w:name w:val="ListLabel 77"/>
    <w:qFormat/>
    <w:rsid w:val="00CC5EAA"/>
    <w:rPr>
      <w:sz w:val="20"/>
    </w:rPr>
  </w:style>
  <w:style w:type="character" w:customStyle="1" w:styleId="ListLabel78">
    <w:name w:val="ListLabel 78"/>
    <w:qFormat/>
    <w:rsid w:val="00CC5EAA"/>
    <w:rPr>
      <w:sz w:val="20"/>
    </w:rPr>
  </w:style>
  <w:style w:type="character" w:customStyle="1" w:styleId="ListLabel79">
    <w:name w:val="ListLabel 79"/>
    <w:qFormat/>
    <w:rsid w:val="00CC5EAA"/>
    <w:rPr>
      <w:sz w:val="20"/>
    </w:rPr>
  </w:style>
  <w:style w:type="character" w:customStyle="1" w:styleId="ListLabel80">
    <w:name w:val="ListLabel 80"/>
    <w:qFormat/>
    <w:rsid w:val="00CC5EAA"/>
    <w:rPr>
      <w:sz w:val="20"/>
    </w:rPr>
  </w:style>
  <w:style w:type="character" w:customStyle="1" w:styleId="ListLabel81">
    <w:name w:val="ListLabel 81"/>
    <w:qFormat/>
    <w:rsid w:val="00CC5EAA"/>
    <w:rPr>
      <w:sz w:val="20"/>
    </w:rPr>
  </w:style>
  <w:style w:type="character" w:customStyle="1" w:styleId="ListLabel82">
    <w:name w:val="ListLabel 82"/>
    <w:qFormat/>
    <w:rsid w:val="00CC5EAA"/>
    <w:rPr>
      <w:sz w:val="20"/>
    </w:rPr>
  </w:style>
  <w:style w:type="character" w:customStyle="1" w:styleId="ListLabel83">
    <w:name w:val="ListLabel 83"/>
    <w:qFormat/>
    <w:rsid w:val="00CC5EAA"/>
    <w:rPr>
      <w:sz w:val="20"/>
    </w:rPr>
  </w:style>
  <w:style w:type="character" w:customStyle="1" w:styleId="ListLabel84">
    <w:name w:val="ListLabel 84"/>
    <w:qFormat/>
    <w:rsid w:val="00CC5EAA"/>
    <w:rPr>
      <w:rFonts w:ascii="Times New Roman" w:hAnsi="Times New Roman"/>
      <w:sz w:val="24"/>
    </w:rPr>
  </w:style>
  <w:style w:type="character" w:customStyle="1" w:styleId="ListLabel85">
    <w:name w:val="ListLabel 85"/>
    <w:qFormat/>
    <w:rsid w:val="00CC5EAA"/>
    <w:rPr>
      <w:sz w:val="20"/>
    </w:rPr>
  </w:style>
  <w:style w:type="character" w:customStyle="1" w:styleId="ListLabel86">
    <w:name w:val="ListLabel 86"/>
    <w:qFormat/>
    <w:rsid w:val="00CC5EAA"/>
    <w:rPr>
      <w:sz w:val="20"/>
    </w:rPr>
  </w:style>
  <w:style w:type="character" w:customStyle="1" w:styleId="ListLabel87">
    <w:name w:val="ListLabel 87"/>
    <w:qFormat/>
    <w:rsid w:val="00CC5EAA"/>
    <w:rPr>
      <w:sz w:val="20"/>
    </w:rPr>
  </w:style>
  <w:style w:type="character" w:customStyle="1" w:styleId="ListLabel88">
    <w:name w:val="ListLabel 88"/>
    <w:qFormat/>
    <w:rsid w:val="00CC5EAA"/>
    <w:rPr>
      <w:sz w:val="20"/>
    </w:rPr>
  </w:style>
  <w:style w:type="character" w:customStyle="1" w:styleId="ListLabel89">
    <w:name w:val="ListLabel 89"/>
    <w:qFormat/>
    <w:rsid w:val="00CC5EAA"/>
    <w:rPr>
      <w:sz w:val="20"/>
    </w:rPr>
  </w:style>
  <w:style w:type="character" w:customStyle="1" w:styleId="ListLabel90">
    <w:name w:val="ListLabel 90"/>
    <w:qFormat/>
    <w:rsid w:val="00CC5EAA"/>
    <w:rPr>
      <w:sz w:val="20"/>
    </w:rPr>
  </w:style>
  <w:style w:type="character" w:customStyle="1" w:styleId="ListLabel91">
    <w:name w:val="ListLabel 91"/>
    <w:qFormat/>
    <w:rsid w:val="00CC5EAA"/>
    <w:rPr>
      <w:sz w:val="20"/>
    </w:rPr>
  </w:style>
  <w:style w:type="character" w:customStyle="1" w:styleId="ListLabel92">
    <w:name w:val="ListLabel 92"/>
    <w:qFormat/>
    <w:rsid w:val="00CC5EAA"/>
    <w:rPr>
      <w:sz w:val="20"/>
    </w:rPr>
  </w:style>
  <w:style w:type="character" w:customStyle="1" w:styleId="ListLabel93">
    <w:name w:val="ListLabel 93"/>
    <w:qFormat/>
    <w:rsid w:val="00CC5EAA"/>
    <w:rPr>
      <w:rFonts w:cs="Courier New"/>
    </w:rPr>
  </w:style>
  <w:style w:type="character" w:customStyle="1" w:styleId="ListLabel94">
    <w:name w:val="ListLabel 94"/>
    <w:qFormat/>
    <w:rsid w:val="00CC5EAA"/>
    <w:rPr>
      <w:rFonts w:cs="Courier New"/>
    </w:rPr>
  </w:style>
  <w:style w:type="character" w:customStyle="1" w:styleId="ListLabel95">
    <w:name w:val="ListLabel 95"/>
    <w:qFormat/>
    <w:rsid w:val="00CC5EAA"/>
    <w:rPr>
      <w:rFonts w:cs="Courier New"/>
    </w:rPr>
  </w:style>
  <w:style w:type="character" w:customStyle="1" w:styleId="ListLabel96">
    <w:name w:val="ListLabel 96"/>
    <w:qFormat/>
    <w:rsid w:val="00CC5EAA"/>
    <w:rPr>
      <w:rFonts w:cs="Courier New"/>
    </w:rPr>
  </w:style>
  <w:style w:type="character" w:customStyle="1" w:styleId="ListLabel97">
    <w:name w:val="ListLabel 97"/>
    <w:qFormat/>
    <w:rsid w:val="00CC5EAA"/>
    <w:rPr>
      <w:rFonts w:cs="Courier New"/>
    </w:rPr>
  </w:style>
  <w:style w:type="character" w:customStyle="1" w:styleId="ListLabel98">
    <w:name w:val="ListLabel 98"/>
    <w:qFormat/>
    <w:rsid w:val="00CC5EAA"/>
    <w:rPr>
      <w:rFonts w:cs="Courier New"/>
    </w:rPr>
  </w:style>
  <w:style w:type="character" w:customStyle="1" w:styleId="ListLabel99">
    <w:name w:val="ListLabel 99"/>
    <w:qFormat/>
    <w:rsid w:val="00CC5EAA"/>
    <w:rPr>
      <w:rFonts w:cs="Courier New"/>
    </w:rPr>
  </w:style>
  <w:style w:type="character" w:customStyle="1" w:styleId="ListLabel100">
    <w:name w:val="ListLabel 100"/>
    <w:qFormat/>
    <w:rsid w:val="00CC5EAA"/>
    <w:rPr>
      <w:rFonts w:cs="Courier New"/>
    </w:rPr>
  </w:style>
  <w:style w:type="character" w:customStyle="1" w:styleId="ListLabel101">
    <w:name w:val="ListLabel 101"/>
    <w:qFormat/>
    <w:rsid w:val="00CC5EAA"/>
    <w:rPr>
      <w:rFonts w:cs="Courier New"/>
    </w:rPr>
  </w:style>
  <w:style w:type="character" w:customStyle="1" w:styleId="ListLabel102">
    <w:name w:val="ListLabel 102"/>
    <w:qFormat/>
    <w:rsid w:val="00CC5EAA"/>
    <w:rPr>
      <w:rFonts w:ascii="Trebuchet MS" w:hAnsi="Trebuchet MS"/>
      <w:sz w:val="20"/>
    </w:rPr>
  </w:style>
  <w:style w:type="character" w:customStyle="1" w:styleId="ListLabel103">
    <w:name w:val="ListLabel 103"/>
    <w:qFormat/>
    <w:rsid w:val="00CC5EAA"/>
    <w:rPr>
      <w:sz w:val="20"/>
    </w:rPr>
  </w:style>
  <w:style w:type="character" w:customStyle="1" w:styleId="ListLabel104">
    <w:name w:val="ListLabel 104"/>
    <w:qFormat/>
    <w:rsid w:val="00CC5EAA"/>
    <w:rPr>
      <w:sz w:val="20"/>
    </w:rPr>
  </w:style>
  <w:style w:type="character" w:customStyle="1" w:styleId="ListLabel105">
    <w:name w:val="ListLabel 105"/>
    <w:qFormat/>
    <w:rsid w:val="00CC5EAA"/>
    <w:rPr>
      <w:sz w:val="20"/>
    </w:rPr>
  </w:style>
  <w:style w:type="character" w:customStyle="1" w:styleId="ListLabel106">
    <w:name w:val="ListLabel 106"/>
    <w:qFormat/>
    <w:rsid w:val="00CC5EAA"/>
    <w:rPr>
      <w:sz w:val="20"/>
    </w:rPr>
  </w:style>
  <w:style w:type="character" w:customStyle="1" w:styleId="ListLabel107">
    <w:name w:val="ListLabel 107"/>
    <w:qFormat/>
    <w:rsid w:val="00CC5EAA"/>
    <w:rPr>
      <w:sz w:val="20"/>
    </w:rPr>
  </w:style>
  <w:style w:type="character" w:customStyle="1" w:styleId="ListLabel108">
    <w:name w:val="ListLabel 108"/>
    <w:qFormat/>
    <w:rsid w:val="00CC5EAA"/>
    <w:rPr>
      <w:sz w:val="20"/>
    </w:rPr>
  </w:style>
  <w:style w:type="character" w:customStyle="1" w:styleId="ListLabel109">
    <w:name w:val="ListLabel 109"/>
    <w:qFormat/>
    <w:rsid w:val="00CC5EAA"/>
    <w:rPr>
      <w:sz w:val="20"/>
    </w:rPr>
  </w:style>
  <w:style w:type="character" w:customStyle="1" w:styleId="ListLabel110">
    <w:name w:val="ListLabel 110"/>
    <w:qFormat/>
    <w:rsid w:val="00CC5EAA"/>
    <w:rPr>
      <w:sz w:val="20"/>
    </w:rPr>
  </w:style>
  <w:style w:type="character" w:customStyle="1" w:styleId="ListLabel111">
    <w:name w:val="ListLabel 111"/>
    <w:qFormat/>
    <w:rsid w:val="00CC5EAA"/>
    <w:rPr>
      <w:rFonts w:cs="Courier New"/>
    </w:rPr>
  </w:style>
  <w:style w:type="character" w:customStyle="1" w:styleId="ListLabel112">
    <w:name w:val="ListLabel 112"/>
    <w:qFormat/>
    <w:rsid w:val="00CC5EAA"/>
    <w:rPr>
      <w:rFonts w:cs="Courier New"/>
    </w:rPr>
  </w:style>
  <w:style w:type="character" w:customStyle="1" w:styleId="ListLabel113">
    <w:name w:val="ListLabel 113"/>
    <w:qFormat/>
    <w:rsid w:val="00CC5EAA"/>
    <w:rPr>
      <w:rFonts w:cs="Courier New"/>
    </w:rPr>
  </w:style>
  <w:style w:type="character" w:customStyle="1" w:styleId="ListLabel114">
    <w:name w:val="ListLabel 114"/>
    <w:qFormat/>
    <w:rsid w:val="00CC5EAA"/>
    <w:rPr>
      <w:b/>
    </w:rPr>
  </w:style>
  <w:style w:type="character" w:customStyle="1" w:styleId="Odrky">
    <w:name w:val="Odrážky"/>
    <w:qFormat/>
    <w:rsid w:val="00CC5EAA"/>
    <w:rPr>
      <w:rFonts w:ascii="OpenSymbol" w:eastAsia="OpenSymbol" w:hAnsi="OpenSymbol" w:cs="OpenSymbol"/>
    </w:rPr>
  </w:style>
  <w:style w:type="character" w:customStyle="1" w:styleId="Symbolyproslovn">
    <w:name w:val="Symboly pro číslování"/>
    <w:qFormat/>
    <w:rsid w:val="00CC5EAA"/>
  </w:style>
  <w:style w:type="character" w:customStyle="1" w:styleId="ListLabel115">
    <w:name w:val="ListLabel 115"/>
    <w:qFormat/>
    <w:rsid w:val="00CC5EAA"/>
    <w:rPr>
      <w:rFonts w:ascii="Times New Roman" w:hAnsi="Times New Roman" w:cs="Times New Roman"/>
      <w:b/>
      <w:sz w:val="24"/>
    </w:rPr>
  </w:style>
  <w:style w:type="character" w:customStyle="1" w:styleId="ListLabel116">
    <w:name w:val="ListLabel 116"/>
    <w:qFormat/>
    <w:rsid w:val="00CC5EAA"/>
    <w:rPr>
      <w:rFonts w:cs="Courier New"/>
    </w:rPr>
  </w:style>
  <w:style w:type="character" w:customStyle="1" w:styleId="ListLabel117">
    <w:name w:val="ListLabel 117"/>
    <w:qFormat/>
    <w:rsid w:val="00CC5EAA"/>
    <w:rPr>
      <w:rFonts w:cs="Wingdings"/>
    </w:rPr>
  </w:style>
  <w:style w:type="character" w:customStyle="1" w:styleId="ListLabel118">
    <w:name w:val="ListLabel 118"/>
    <w:qFormat/>
    <w:rsid w:val="00CC5EAA"/>
    <w:rPr>
      <w:rFonts w:cs="Symbol"/>
    </w:rPr>
  </w:style>
  <w:style w:type="character" w:customStyle="1" w:styleId="ListLabel119">
    <w:name w:val="ListLabel 119"/>
    <w:qFormat/>
    <w:rsid w:val="00CC5EAA"/>
    <w:rPr>
      <w:rFonts w:cs="Courier New"/>
    </w:rPr>
  </w:style>
  <w:style w:type="character" w:customStyle="1" w:styleId="ListLabel120">
    <w:name w:val="ListLabel 120"/>
    <w:qFormat/>
    <w:rsid w:val="00CC5EAA"/>
    <w:rPr>
      <w:rFonts w:cs="Wingdings"/>
    </w:rPr>
  </w:style>
  <w:style w:type="character" w:customStyle="1" w:styleId="ListLabel121">
    <w:name w:val="ListLabel 121"/>
    <w:qFormat/>
    <w:rsid w:val="00CC5EAA"/>
    <w:rPr>
      <w:rFonts w:cs="Symbol"/>
    </w:rPr>
  </w:style>
  <w:style w:type="character" w:customStyle="1" w:styleId="ListLabel122">
    <w:name w:val="ListLabel 122"/>
    <w:qFormat/>
    <w:rsid w:val="00CC5EAA"/>
    <w:rPr>
      <w:rFonts w:cs="Courier New"/>
    </w:rPr>
  </w:style>
  <w:style w:type="character" w:customStyle="1" w:styleId="ListLabel123">
    <w:name w:val="ListLabel 123"/>
    <w:qFormat/>
    <w:rsid w:val="00CC5EAA"/>
    <w:rPr>
      <w:rFonts w:cs="Wingdings"/>
    </w:rPr>
  </w:style>
  <w:style w:type="character" w:customStyle="1" w:styleId="ListLabel124">
    <w:name w:val="ListLabel 124"/>
    <w:qFormat/>
    <w:rsid w:val="00CC5EAA"/>
    <w:rPr>
      <w:rFonts w:ascii="Times New Roman" w:hAnsi="Times New Roman"/>
      <w:b/>
      <w:sz w:val="24"/>
    </w:rPr>
  </w:style>
  <w:style w:type="character" w:customStyle="1" w:styleId="ListLabel125">
    <w:name w:val="ListLabel 125"/>
    <w:qFormat/>
    <w:rsid w:val="00CC5EAA"/>
    <w:rPr>
      <w:rFonts w:ascii="Times New Roman" w:hAnsi="Times New Roman" w:cs="Symbol"/>
      <w:sz w:val="24"/>
    </w:rPr>
  </w:style>
  <w:style w:type="character" w:customStyle="1" w:styleId="ListLabel126">
    <w:name w:val="ListLabel 126"/>
    <w:qFormat/>
    <w:rsid w:val="00CC5EAA"/>
    <w:rPr>
      <w:rFonts w:cs="Courier New"/>
    </w:rPr>
  </w:style>
  <w:style w:type="character" w:customStyle="1" w:styleId="ListLabel127">
    <w:name w:val="ListLabel 127"/>
    <w:qFormat/>
    <w:rsid w:val="00CC5EAA"/>
    <w:rPr>
      <w:rFonts w:cs="Wingdings"/>
    </w:rPr>
  </w:style>
  <w:style w:type="character" w:customStyle="1" w:styleId="ListLabel128">
    <w:name w:val="ListLabel 128"/>
    <w:qFormat/>
    <w:rsid w:val="00CC5EAA"/>
    <w:rPr>
      <w:rFonts w:cs="Symbol"/>
    </w:rPr>
  </w:style>
  <w:style w:type="character" w:customStyle="1" w:styleId="ListLabel129">
    <w:name w:val="ListLabel 129"/>
    <w:qFormat/>
    <w:rsid w:val="00CC5EAA"/>
    <w:rPr>
      <w:rFonts w:cs="Courier New"/>
    </w:rPr>
  </w:style>
  <w:style w:type="character" w:customStyle="1" w:styleId="ListLabel130">
    <w:name w:val="ListLabel 130"/>
    <w:qFormat/>
    <w:rsid w:val="00CC5EAA"/>
    <w:rPr>
      <w:rFonts w:cs="Wingdings"/>
    </w:rPr>
  </w:style>
  <w:style w:type="character" w:customStyle="1" w:styleId="ListLabel131">
    <w:name w:val="ListLabel 131"/>
    <w:qFormat/>
    <w:rsid w:val="00CC5EAA"/>
    <w:rPr>
      <w:rFonts w:cs="Symbol"/>
    </w:rPr>
  </w:style>
  <w:style w:type="character" w:customStyle="1" w:styleId="ListLabel132">
    <w:name w:val="ListLabel 132"/>
    <w:qFormat/>
    <w:rsid w:val="00CC5EAA"/>
    <w:rPr>
      <w:rFonts w:cs="Courier New"/>
    </w:rPr>
  </w:style>
  <w:style w:type="character" w:customStyle="1" w:styleId="ListLabel133">
    <w:name w:val="ListLabel 133"/>
    <w:qFormat/>
    <w:rsid w:val="00CC5EAA"/>
    <w:rPr>
      <w:rFonts w:cs="Wingdings"/>
    </w:rPr>
  </w:style>
  <w:style w:type="character" w:customStyle="1" w:styleId="ListLabel134">
    <w:name w:val="ListLabel 134"/>
    <w:qFormat/>
    <w:rsid w:val="00CC5EAA"/>
    <w:rPr>
      <w:rFonts w:ascii="Times New Roman" w:hAnsi="Times New Roman" w:cs="Symbol"/>
      <w:sz w:val="24"/>
    </w:rPr>
  </w:style>
  <w:style w:type="character" w:customStyle="1" w:styleId="ListLabel135">
    <w:name w:val="ListLabel 135"/>
    <w:qFormat/>
    <w:rsid w:val="00CC5EAA"/>
    <w:rPr>
      <w:rFonts w:cs="Courier New"/>
    </w:rPr>
  </w:style>
  <w:style w:type="character" w:customStyle="1" w:styleId="ListLabel136">
    <w:name w:val="ListLabel 136"/>
    <w:qFormat/>
    <w:rsid w:val="00CC5EAA"/>
    <w:rPr>
      <w:rFonts w:cs="Wingdings"/>
    </w:rPr>
  </w:style>
  <w:style w:type="character" w:customStyle="1" w:styleId="ListLabel137">
    <w:name w:val="ListLabel 137"/>
    <w:qFormat/>
    <w:rsid w:val="00CC5EAA"/>
    <w:rPr>
      <w:rFonts w:cs="Symbol"/>
    </w:rPr>
  </w:style>
  <w:style w:type="character" w:customStyle="1" w:styleId="ListLabel138">
    <w:name w:val="ListLabel 138"/>
    <w:qFormat/>
    <w:rsid w:val="00CC5EAA"/>
    <w:rPr>
      <w:rFonts w:cs="Courier New"/>
    </w:rPr>
  </w:style>
  <w:style w:type="character" w:customStyle="1" w:styleId="ListLabel139">
    <w:name w:val="ListLabel 139"/>
    <w:qFormat/>
    <w:rsid w:val="00CC5EAA"/>
    <w:rPr>
      <w:rFonts w:cs="Wingdings"/>
    </w:rPr>
  </w:style>
  <w:style w:type="character" w:customStyle="1" w:styleId="ListLabel140">
    <w:name w:val="ListLabel 140"/>
    <w:qFormat/>
    <w:rsid w:val="00CC5EAA"/>
    <w:rPr>
      <w:rFonts w:cs="Symbol"/>
    </w:rPr>
  </w:style>
  <w:style w:type="character" w:customStyle="1" w:styleId="ListLabel141">
    <w:name w:val="ListLabel 141"/>
    <w:qFormat/>
    <w:rsid w:val="00CC5EAA"/>
    <w:rPr>
      <w:rFonts w:cs="Courier New"/>
    </w:rPr>
  </w:style>
  <w:style w:type="character" w:customStyle="1" w:styleId="ListLabel142">
    <w:name w:val="ListLabel 142"/>
    <w:qFormat/>
    <w:rsid w:val="00CC5EAA"/>
    <w:rPr>
      <w:rFonts w:cs="Wingdings"/>
    </w:rPr>
  </w:style>
  <w:style w:type="character" w:customStyle="1" w:styleId="ListLabel143">
    <w:name w:val="ListLabel 143"/>
    <w:qFormat/>
    <w:rsid w:val="00CC5EAA"/>
    <w:rPr>
      <w:rFonts w:ascii="Times New Roman" w:hAnsi="Times New Roman" w:cs="Symbol"/>
      <w:sz w:val="24"/>
    </w:rPr>
  </w:style>
  <w:style w:type="character" w:customStyle="1" w:styleId="ListLabel144">
    <w:name w:val="ListLabel 144"/>
    <w:qFormat/>
    <w:rsid w:val="00CC5EAA"/>
    <w:rPr>
      <w:rFonts w:ascii="Times New Roman" w:hAnsi="Times New Roman" w:cs="Courier New"/>
      <w:sz w:val="24"/>
    </w:rPr>
  </w:style>
  <w:style w:type="character" w:customStyle="1" w:styleId="ListLabel145">
    <w:name w:val="ListLabel 145"/>
    <w:qFormat/>
    <w:rsid w:val="00CC5EAA"/>
    <w:rPr>
      <w:rFonts w:cs="Wingdings"/>
    </w:rPr>
  </w:style>
  <w:style w:type="character" w:customStyle="1" w:styleId="ListLabel146">
    <w:name w:val="ListLabel 146"/>
    <w:qFormat/>
    <w:rsid w:val="00CC5EAA"/>
    <w:rPr>
      <w:rFonts w:cs="Symbol"/>
    </w:rPr>
  </w:style>
  <w:style w:type="character" w:customStyle="1" w:styleId="ListLabel147">
    <w:name w:val="ListLabel 147"/>
    <w:qFormat/>
    <w:rsid w:val="00CC5EAA"/>
    <w:rPr>
      <w:rFonts w:cs="Courier New"/>
    </w:rPr>
  </w:style>
  <w:style w:type="character" w:customStyle="1" w:styleId="ListLabel148">
    <w:name w:val="ListLabel 148"/>
    <w:qFormat/>
    <w:rsid w:val="00CC5EAA"/>
    <w:rPr>
      <w:rFonts w:cs="Wingdings"/>
    </w:rPr>
  </w:style>
  <w:style w:type="character" w:customStyle="1" w:styleId="ListLabel149">
    <w:name w:val="ListLabel 149"/>
    <w:qFormat/>
    <w:rsid w:val="00CC5EAA"/>
    <w:rPr>
      <w:rFonts w:cs="Symbol"/>
    </w:rPr>
  </w:style>
  <w:style w:type="character" w:customStyle="1" w:styleId="ListLabel150">
    <w:name w:val="ListLabel 150"/>
    <w:qFormat/>
    <w:rsid w:val="00CC5EAA"/>
    <w:rPr>
      <w:rFonts w:cs="Courier New"/>
    </w:rPr>
  </w:style>
  <w:style w:type="character" w:customStyle="1" w:styleId="ListLabel151">
    <w:name w:val="ListLabel 151"/>
    <w:qFormat/>
    <w:rsid w:val="00CC5EAA"/>
    <w:rPr>
      <w:rFonts w:cs="Wingdings"/>
    </w:rPr>
  </w:style>
  <w:style w:type="character" w:customStyle="1" w:styleId="ListLabel152">
    <w:name w:val="ListLabel 152"/>
    <w:qFormat/>
    <w:rsid w:val="00CC5EAA"/>
    <w:rPr>
      <w:rFonts w:ascii="Times New Roman" w:hAnsi="Times New Roman" w:cs="Symbol"/>
      <w:sz w:val="24"/>
    </w:rPr>
  </w:style>
  <w:style w:type="character" w:customStyle="1" w:styleId="ListLabel153">
    <w:name w:val="ListLabel 153"/>
    <w:qFormat/>
    <w:rsid w:val="00CC5EAA"/>
    <w:rPr>
      <w:rFonts w:cs="Courier New"/>
      <w:sz w:val="24"/>
    </w:rPr>
  </w:style>
  <w:style w:type="character" w:customStyle="1" w:styleId="ListLabel154">
    <w:name w:val="ListLabel 154"/>
    <w:qFormat/>
    <w:rsid w:val="00CC5EAA"/>
    <w:rPr>
      <w:rFonts w:cs="Wingdings"/>
      <w:sz w:val="20"/>
    </w:rPr>
  </w:style>
  <w:style w:type="character" w:customStyle="1" w:styleId="ListLabel155">
    <w:name w:val="ListLabel 155"/>
    <w:qFormat/>
    <w:rsid w:val="00CC5EAA"/>
    <w:rPr>
      <w:rFonts w:cs="Wingdings"/>
      <w:sz w:val="20"/>
    </w:rPr>
  </w:style>
  <w:style w:type="character" w:customStyle="1" w:styleId="ListLabel156">
    <w:name w:val="ListLabel 156"/>
    <w:qFormat/>
    <w:rsid w:val="00CC5EAA"/>
    <w:rPr>
      <w:rFonts w:cs="Wingdings"/>
      <w:sz w:val="20"/>
    </w:rPr>
  </w:style>
  <w:style w:type="character" w:customStyle="1" w:styleId="ListLabel157">
    <w:name w:val="ListLabel 157"/>
    <w:qFormat/>
    <w:rsid w:val="00CC5EAA"/>
    <w:rPr>
      <w:rFonts w:cs="Wingdings"/>
      <w:sz w:val="20"/>
    </w:rPr>
  </w:style>
  <w:style w:type="character" w:customStyle="1" w:styleId="ListLabel158">
    <w:name w:val="ListLabel 158"/>
    <w:qFormat/>
    <w:rsid w:val="00CC5EAA"/>
    <w:rPr>
      <w:rFonts w:cs="Wingdings"/>
      <w:sz w:val="20"/>
    </w:rPr>
  </w:style>
  <w:style w:type="character" w:customStyle="1" w:styleId="ListLabel159">
    <w:name w:val="ListLabel 159"/>
    <w:qFormat/>
    <w:rsid w:val="00CC5EAA"/>
    <w:rPr>
      <w:rFonts w:cs="Wingdings"/>
      <w:sz w:val="20"/>
    </w:rPr>
  </w:style>
  <w:style w:type="character" w:customStyle="1" w:styleId="ListLabel160">
    <w:name w:val="ListLabel 160"/>
    <w:qFormat/>
    <w:rsid w:val="00CC5EAA"/>
    <w:rPr>
      <w:rFonts w:cs="Wingdings"/>
      <w:sz w:val="20"/>
    </w:rPr>
  </w:style>
  <w:style w:type="character" w:customStyle="1" w:styleId="ListLabel161">
    <w:name w:val="ListLabel 161"/>
    <w:qFormat/>
    <w:rsid w:val="00CC5EAA"/>
    <w:rPr>
      <w:rFonts w:ascii="Times New Roman" w:hAnsi="Times New Roman" w:cs="Symbol"/>
      <w:sz w:val="24"/>
    </w:rPr>
  </w:style>
  <w:style w:type="character" w:customStyle="1" w:styleId="ListLabel162">
    <w:name w:val="ListLabel 162"/>
    <w:qFormat/>
    <w:rsid w:val="00CC5EAA"/>
    <w:rPr>
      <w:rFonts w:cs="Courier New"/>
      <w:sz w:val="20"/>
    </w:rPr>
  </w:style>
  <w:style w:type="character" w:customStyle="1" w:styleId="ListLabel163">
    <w:name w:val="ListLabel 163"/>
    <w:qFormat/>
    <w:rsid w:val="00CC5EAA"/>
    <w:rPr>
      <w:rFonts w:cs="Wingdings"/>
      <w:sz w:val="20"/>
    </w:rPr>
  </w:style>
  <w:style w:type="character" w:customStyle="1" w:styleId="ListLabel164">
    <w:name w:val="ListLabel 164"/>
    <w:qFormat/>
    <w:rsid w:val="00CC5EAA"/>
    <w:rPr>
      <w:rFonts w:cs="Wingdings"/>
      <w:sz w:val="20"/>
    </w:rPr>
  </w:style>
  <w:style w:type="character" w:customStyle="1" w:styleId="ListLabel165">
    <w:name w:val="ListLabel 165"/>
    <w:qFormat/>
    <w:rsid w:val="00CC5EAA"/>
    <w:rPr>
      <w:rFonts w:cs="Wingdings"/>
      <w:sz w:val="20"/>
    </w:rPr>
  </w:style>
  <w:style w:type="character" w:customStyle="1" w:styleId="ListLabel166">
    <w:name w:val="ListLabel 166"/>
    <w:qFormat/>
    <w:rsid w:val="00CC5EAA"/>
    <w:rPr>
      <w:rFonts w:cs="Wingdings"/>
      <w:sz w:val="20"/>
    </w:rPr>
  </w:style>
  <w:style w:type="character" w:customStyle="1" w:styleId="ListLabel167">
    <w:name w:val="ListLabel 167"/>
    <w:qFormat/>
    <w:rsid w:val="00CC5EAA"/>
    <w:rPr>
      <w:rFonts w:cs="Wingdings"/>
      <w:sz w:val="20"/>
    </w:rPr>
  </w:style>
  <w:style w:type="character" w:customStyle="1" w:styleId="ListLabel168">
    <w:name w:val="ListLabel 168"/>
    <w:qFormat/>
    <w:rsid w:val="00CC5EAA"/>
    <w:rPr>
      <w:rFonts w:cs="Wingdings"/>
      <w:sz w:val="20"/>
    </w:rPr>
  </w:style>
  <w:style w:type="character" w:customStyle="1" w:styleId="ListLabel169">
    <w:name w:val="ListLabel 169"/>
    <w:qFormat/>
    <w:rsid w:val="00CC5EAA"/>
    <w:rPr>
      <w:rFonts w:cs="Wingdings"/>
      <w:sz w:val="20"/>
    </w:rPr>
  </w:style>
  <w:style w:type="character" w:customStyle="1" w:styleId="ListLabel170">
    <w:name w:val="ListLabel 170"/>
    <w:qFormat/>
    <w:rsid w:val="00CC5EAA"/>
    <w:rPr>
      <w:rFonts w:ascii="Times New Roman" w:hAnsi="Times New Roman" w:cs="Symbol"/>
      <w:sz w:val="24"/>
    </w:rPr>
  </w:style>
  <w:style w:type="character" w:customStyle="1" w:styleId="ListLabel171">
    <w:name w:val="ListLabel 171"/>
    <w:qFormat/>
    <w:rsid w:val="00CC5EAA"/>
    <w:rPr>
      <w:rFonts w:cs="Courier New"/>
      <w:sz w:val="20"/>
    </w:rPr>
  </w:style>
  <w:style w:type="character" w:customStyle="1" w:styleId="ListLabel172">
    <w:name w:val="ListLabel 172"/>
    <w:qFormat/>
    <w:rsid w:val="00CC5EAA"/>
    <w:rPr>
      <w:rFonts w:cs="Wingdings"/>
      <w:sz w:val="20"/>
    </w:rPr>
  </w:style>
  <w:style w:type="character" w:customStyle="1" w:styleId="ListLabel173">
    <w:name w:val="ListLabel 173"/>
    <w:qFormat/>
    <w:rsid w:val="00CC5EAA"/>
    <w:rPr>
      <w:rFonts w:cs="Wingdings"/>
      <w:sz w:val="20"/>
    </w:rPr>
  </w:style>
  <w:style w:type="character" w:customStyle="1" w:styleId="ListLabel174">
    <w:name w:val="ListLabel 174"/>
    <w:qFormat/>
    <w:rsid w:val="00CC5EAA"/>
    <w:rPr>
      <w:rFonts w:cs="Wingdings"/>
      <w:sz w:val="20"/>
    </w:rPr>
  </w:style>
  <w:style w:type="character" w:customStyle="1" w:styleId="ListLabel175">
    <w:name w:val="ListLabel 175"/>
    <w:qFormat/>
    <w:rsid w:val="00CC5EAA"/>
    <w:rPr>
      <w:rFonts w:cs="Wingdings"/>
      <w:sz w:val="20"/>
    </w:rPr>
  </w:style>
  <w:style w:type="character" w:customStyle="1" w:styleId="ListLabel176">
    <w:name w:val="ListLabel 176"/>
    <w:qFormat/>
    <w:rsid w:val="00CC5EAA"/>
    <w:rPr>
      <w:rFonts w:cs="Wingdings"/>
      <w:sz w:val="20"/>
    </w:rPr>
  </w:style>
  <w:style w:type="character" w:customStyle="1" w:styleId="ListLabel177">
    <w:name w:val="ListLabel 177"/>
    <w:qFormat/>
    <w:rsid w:val="00CC5EAA"/>
    <w:rPr>
      <w:rFonts w:cs="Wingdings"/>
      <w:sz w:val="20"/>
    </w:rPr>
  </w:style>
  <w:style w:type="character" w:customStyle="1" w:styleId="ListLabel178">
    <w:name w:val="ListLabel 178"/>
    <w:qFormat/>
    <w:rsid w:val="00CC5EAA"/>
    <w:rPr>
      <w:rFonts w:cs="Wingdings"/>
      <w:sz w:val="20"/>
    </w:rPr>
  </w:style>
  <w:style w:type="character" w:customStyle="1" w:styleId="ListLabel179">
    <w:name w:val="ListLabel 179"/>
    <w:qFormat/>
    <w:rsid w:val="00CC5EAA"/>
    <w:rPr>
      <w:rFonts w:ascii="Times New Roman" w:hAnsi="Times New Roman" w:cs="Symbol"/>
      <w:sz w:val="24"/>
    </w:rPr>
  </w:style>
  <w:style w:type="character" w:customStyle="1" w:styleId="ListLabel180">
    <w:name w:val="ListLabel 180"/>
    <w:qFormat/>
    <w:rsid w:val="00CC5EAA"/>
    <w:rPr>
      <w:rFonts w:cs="Courier New"/>
      <w:sz w:val="20"/>
    </w:rPr>
  </w:style>
  <w:style w:type="character" w:customStyle="1" w:styleId="ListLabel181">
    <w:name w:val="ListLabel 181"/>
    <w:qFormat/>
    <w:rsid w:val="00CC5EAA"/>
    <w:rPr>
      <w:rFonts w:cs="Wingdings"/>
      <w:sz w:val="20"/>
    </w:rPr>
  </w:style>
  <w:style w:type="character" w:customStyle="1" w:styleId="ListLabel182">
    <w:name w:val="ListLabel 182"/>
    <w:qFormat/>
    <w:rsid w:val="00CC5EAA"/>
    <w:rPr>
      <w:rFonts w:cs="Wingdings"/>
      <w:sz w:val="20"/>
    </w:rPr>
  </w:style>
  <w:style w:type="character" w:customStyle="1" w:styleId="ListLabel183">
    <w:name w:val="ListLabel 183"/>
    <w:qFormat/>
    <w:rsid w:val="00CC5EAA"/>
    <w:rPr>
      <w:rFonts w:cs="Wingdings"/>
      <w:sz w:val="20"/>
    </w:rPr>
  </w:style>
  <w:style w:type="character" w:customStyle="1" w:styleId="ListLabel184">
    <w:name w:val="ListLabel 184"/>
    <w:qFormat/>
    <w:rsid w:val="00CC5EAA"/>
    <w:rPr>
      <w:rFonts w:cs="Wingdings"/>
      <w:sz w:val="20"/>
    </w:rPr>
  </w:style>
  <w:style w:type="character" w:customStyle="1" w:styleId="ListLabel185">
    <w:name w:val="ListLabel 185"/>
    <w:qFormat/>
    <w:rsid w:val="00CC5EAA"/>
    <w:rPr>
      <w:rFonts w:cs="Wingdings"/>
      <w:sz w:val="20"/>
    </w:rPr>
  </w:style>
  <w:style w:type="character" w:customStyle="1" w:styleId="ListLabel186">
    <w:name w:val="ListLabel 186"/>
    <w:qFormat/>
    <w:rsid w:val="00CC5EAA"/>
    <w:rPr>
      <w:rFonts w:cs="Wingdings"/>
      <w:sz w:val="20"/>
    </w:rPr>
  </w:style>
  <w:style w:type="character" w:customStyle="1" w:styleId="ListLabel187">
    <w:name w:val="ListLabel 187"/>
    <w:qFormat/>
    <w:rsid w:val="00CC5EAA"/>
    <w:rPr>
      <w:rFonts w:cs="Wingdings"/>
      <w:sz w:val="20"/>
    </w:rPr>
  </w:style>
  <w:style w:type="character" w:customStyle="1" w:styleId="ListLabel188">
    <w:name w:val="ListLabel 188"/>
    <w:qFormat/>
    <w:rsid w:val="00CC5EAA"/>
    <w:rPr>
      <w:rFonts w:ascii="Times New Roman" w:hAnsi="Times New Roman" w:cs="Symbol"/>
      <w:sz w:val="24"/>
    </w:rPr>
  </w:style>
  <w:style w:type="character" w:customStyle="1" w:styleId="ListLabel189">
    <w:name w:val="ListLabel 189"/>
    <w:qFormat/>
    <w:rsid w:val="00CC5EAA"/>
    <w:rPr>
      <w:rFonts w:cs="Courier New"/>
      <w:sz w:val="20"/>
    </w:rPr>
  </w:style>
  <w:style w:type="character" w:customStyle="1" w:styleId="ListLabel190">
    <w:name w:val="ListLabel 190"/>
    <w:qFormat/>
    <w:rsid w:val="00CC5EAA"/>
    <w:rPr>
      <w:rFonts w:cs="Wingdings"/>
      <w:sz w:val="20"/>
    </w:rPr>
  </w:style>
  <w:style w:type="character" w:customStyle="1" w:styleId="ListLabel191">
    <w:name w:val="ListLabel 191"/>
    <w:qFormat/>
    <w:rsid w:val="00CC5EAA"/>
    <w:rPr>
      <w:rFonts w:cs="Wingdings"/>
      <w:sz w:val="20"/>
    </w:rPr>
  </w:style>
  <w:style w:type="character" w:customStyle="1" w:styleId="ListLabel192">
    <w:name w:val="ListLabel 192"/>
    <w:qFormat/>
    <w:rsid w:val="00CC5EAA"/>
    <w:rPr>
      <w:rFonts w:cs="Wingdings"/>
      <w:sz w:val="20"/>
    </w:rPr>
  </w:style>
  <w:style w:type="character" w:customStyle="1" w:styleId="ListLabel193">
    <w:name w:val="ListLabel 193"/>
    <w:qFormat/>
    <w:rsid w:val="00CC5EAA"/>
    <w:rPr>
      <w:rFonts w:cs="Wingdings"/>
      <w:sz w:val="20"/>
    </w:rPr>
  </w:style>
  <w:style w:type="character" w:customStyle="1" w:styleId="ListLabel194">
    <w:name w:val="ListLabel 194"/>
    <w:qFormat/>
    <w:rsid w:val="00CC5EAA"/>
    <w:rPr>
      <w:rFonts w:cs="Wingdings"/>
      <w:sz w:val="20"/>
    </w:rPr>
  </w:style>
  <w:style w:type="character" w:customStyle="1" w:styleId="ListLabel195">
    <w:name w:val="ListLabel 195"/>
    <w:qFormat/>
    <w:rsid w:val="00CC5EAA"/>
    <w:rPr>
      <w:rFonts w:cs="Wingdings"/>
      <w:sz w:val="20"/>
    </w:rPr>
  </w:style>
  <w:style w:type="character" w:customStyle="1" w:styleId="ListLabel196">
    <w:name w:val="ListLabel 196"/>
    <w:qFormat/>
    <w:rsid w:val="00CC5EAA"/>
    <w:rPr>
      <w:rFonts w:cs="Wingdings"/>
      <w:sz w:val="20"/>
    </w:rPr>
  </w:style>
  <w:style w:type="character" w:customStyle="1" w:styleId="ListLabel197">
    <w:name w:val="ListLabel 197"/>
    <w:qFormat/>
    <w:rsid w:val="00CC5EAA"/>
    <w:rPr>
      <w:rFonts w:ascii="Times New Roman" w:hAnsi="Times New Roman" w:cs="Symbol"/>
      <w:sz w:val="24"/>
    </w:rPr>
  </w:style>
  <w:style w:type="character" w:customStyle="1" w:styleId="ListLabel198">
    <w:name w:val="ListLabel 198"/>
    <w:qFormat/>
    <w:rsid w:val="00CC5EAA"/>
    <w:rPr>
      <w:rFonts w:cs="Courier New"/>
      <w:sz w:val="20"/>
    </w:rPr>
  </w:style>
  <w:style w:type="character" w:customStyle="1" w:styleId="ListLabel199">
    <w:name w:val="ListLabel 199"/>
    <w:qFormat/>
    <w:rsid w:val="00CC5EAA"/>
    <w:rPr>
      <w:rFonts w:cs="Wingdings"/>
      <w:sz w:val="20"/>
    </w:rPr>
  </w:style>
  <w:style w:type="character" w:customStyle="1" w:styleId="ListLabel200">
    <w:name w:val="ListLabel 200"/>
    <w:qFormat/>
    <w:rsid w:val="00CC5EAA"/>
    <w:rPr>
      <w:rFonts w:cs="Wingdings"/>
      <w:sz w:val="20"/>
    </w:rPr>
  </w:style>
  <w:style w:type="character" w:customStyle="1" w:styleId="ListLabel201">
    <w:name w:val="ListLabel 201"/>
    <w:qFormat/>
    <w:rsid w:val="00CC5EAA"/>
    <w:rPr>
      <w:rFonts w:cs="Wingdings"/>
      <w:sz w:val="20"/>
    </w:rPr>
  </w:style>
  <w:style w:type="character" w:customStyle="1" w:styleId="ListLabel202">
    <w:name w:val="ListLabel 202"/>
    <w:qFormat/>
    <w:rsid w:val="00CC5EAA"/>
    <w:rPr>
      <w:rFonts w:cs="Wingdings"/>
      <w:sz w:val="20"/>
    </w:rPr>
  </w:style>
  <w:style w:type="character" w:customStyle="1" w:styleId="ListLabel203">
    <w:name w:val="ListLabel 203"/>
    <w:qFormat/>
    <w:rsid w:val="00CC5EAA"/>
    <w:rPr>
      <w:rFonts w:cs="Wingdings"/>
      <w:sz w:val="20"/>
    </w:rPr>
  </w:style>
  <w:style w:type="character" w:customStyle="1" w:styleId="ListLabel204">
    <w:name w:val="ListLabel 204"/>
    <w:qFormat/>
    <w:rsid w:val="00CC5EAA"/>
    <w:rPr>
      <w:rFonts w:cs="Wingdings"/>
      <w:sz w:val="20"/>
    </w:rPr>
  </w:style>
  <w:style w:type="character" w:customStyle="1" w:styleId="ListLabel205">
    <w:name w:val="ListLabel 205"/>
    <w:qFormat/>
    <w:rsid w:val="00CC5EAA"/>
    <w:rPr>
      <w:rFonts w:cs="Wingdings"/>
      <w:sz w:val="20"/>
    </w:rPr>
  </w:style>
  <w:style w:type="character" w:customStyle="1" w:styleId="ListLabel206">
    <w:name w:val="ListLabel 206"/>
    <w:qFormat/>
    <w:rsid w:val="00CC5EAA"/>
    <w:rPr>
      <w:rFonts w:cs="Symbol"/>
      <w:sz w:val="24"/>
    </w:rPr>
  </w:style>
  <w:style w:type="character" w:customStyle="1" w:styleId="ListLabel207">
    <w:name w:val="ListLabel 207"/>
    <w:qFormat/>
    <w:rsid w:val="00CC5EAA"/>
    <w:rPr>
      <w:rFonts w:cs="Courier New"/>
      <w:sz w:val="20"/>
    </w:rPr>
  </w:style>
  <w:style w:type="character" w:customStyle="1" w:styleId="ListLabel208">
    <w:name w:val="ListLabel 208"/>
    <w:qFormat/>
    <w:rsid w:val="00CC5EAA"/>
    <w:rPr>
      <w:rFonts w:cs="Wingdings"/>
      <w:sz w:val="20"/>
    </w:rPr>
  </w:style>
  <w:style w:type="character" w:customStyle="1" w:styleId="ListLabel209">
    <w:name w:val="ListLabel 209"/>
    <w:qFormat/>
    <w:rsid w:val="00CC5EAA"/>
    <w:rPr>
      <w:rFonts w:cs="Wingdings"/>
      <w:sz w:val="20"/>
    </w:rPr>
  </w:style>
  <w:style w:type="character" w:customStyle="1" w:styleId="ListLabel210">
    <w:name w:val="ListLabel 210"/>
    <w:qFormat/>
    <w:rsid w:val="00CC5EAA"/>
    <w:rPr>
      <w:rFonts w:cs="Wingdings"/>
      <w:sz w:val="20"/>
    </w:rPr>
  </w:style>
  <w:style w:type="character" w:customStyle="1" w:styleId="ListLabel211">
    <w:name w:val="ListLabel 211"/>
    <w:qFormat/>
    <w:rsid w:val="00CC5EAA"/>
    <w:rPr>
      <w:rFonts w:cs="Wingdings"/>
      <w:sz w:val="20"/>
    </w:rPr>
  </w:style>
  <w:style w:type="character" w:customStyle="1" w:styleId="ListLabel212">
    <w:name w:val="ListLabel 212"/>
    <w:qFormat/>
    <w:rsid w:val="00CC5EAA"/>
    <w:rPr>
      <w:rFonts w:cs="Wingdings"/>
      <w:sz w:val="20"/>
    </w:rPr>
  </w:style>
  <w:style w:type="character" w:customStyle="1" w:styleId="ListLabel213">
    <w:name w:val="ListLabel 213"/>
    <w:qFormat/>
    <w:rsid w:val="00CC5EAA"/>
    <w:rPr>
      <w:rFonts w:cs="Wingdings"/>
      <w:sz w:val="20"/>
    </w:rPr>
  </w:style>
  <w:style w:type="character" w:customStyle="1" w:styleId="ListLabel214">
    <w:name w:val="ListLabel 214"/>
    <w:qFormat/>
    <w:rsid w:val="00CC5EAA"/>
    <w:rPr>
      <w:rFonts w:cs="Wingdings"/>
      <w:sz w:val="20"/>
    </w:rPr>
  </w:style>
  <w:style w:type="character" w:customStyle="1" w:styleId="ListLabel215">
    <w:name w:val="ListLabel 215"/>
    <w:qFormat/>
    <w:rsid w:val="00CC5EAA"/>
    <w:rPr>
      <w:rFonts w:ascii="Times New Roman" w:hAnsi="Times New Roman" w:cs="Symbol"/>
      <w:sz w:val="24"/>
    </w:rPr>
  </w:style>
  <w:style w:type="character" w:customStyle="1" w:styleId="ListLabel216">
    <w:name w:val="ListLabel 216"/>
    <w:qFormat/>
    <w:rsid w:val="00CC5EAA"/>
    <w:rPr>
      <w:rFonts w:cs="Courier New"/>
    </w:rPr>
  </w:style>
  <w:style w:type="character" w:customStyle="1" w:styleId="ListLabel217">
    <w:name w:val="ListLabel 217"/>
    <w:qFormat/>
    <w:rsid w:val="00CC5EAA"/>
    <w:rPr>
      <w:rFonts w:cs="Wingdings"/>
    </w:rPr>
  </w:style>
  <w:style w:type="character" w:customStyle="1" w:styleId="ListLabel218">
    <w:name w:val="ListLabel 218"/>
    <w:qFormat/>
    <w:rsid w:val="00CC5EAA"/>
    <w:rPr>
      <w:rFonts w:cs="Symbol"/>
    </w:rPr>
  </w:style>
  <w:style w:type="character" w:customStyle="1" w:styleId="ListLabel219">
    <w:name w:val="ListLabel 219"/>
    <w:qFormat/>
    <w:rsid w:val="00CC5EAA"/>
    <w:rPr>
      <w:rFonts w:cs="Courier New"/>
    </w:rPr>
  </w:style>
  <w:style w:type="character" w:customStyle="1" w:styleId="ListLabel220">
    <w:name w:val="ListLabel 220"/>
    <w:qFormat/>
    <w:rsid w:val="00CC5EAA"/>
    <w:rPr>
      <w:rFonts w:cs="Wingdings"/>
    </w:rPr>
  </w:style>
  <w:style w:type="character" w:customStyle="1" w:styleId="ListLabel221">
    <w:name w:val="ListLabel 221"/>
    <w:qFormat/>
    <w:rsid w:val="00CC5EAA"/>
    <w:rPr>
      <w:rFonts w:cs="Symbol"/>
    </w:rPr>
  </w:style>
  <w:style w:type="character" w:customStyle="1" w:styleId="ListLabel222">
    <w:name w:val="ListLabel 222"/>
    <w:qFormat/>
    <w:rsid w:val="00CC5EAA"/>
    <w:rPr>
      <w:rFonts w:cs="Courier New"/>
    </w:rPr>
  </w:style>
  <w:style w:type="character" w:customStyle="1" w:styleId="ListLabel223">
    <w:name w:val="ListLabel 223"/>
    <w:qFormat/>
    <w:rsid w:val="00CC5EAA"/>
    <w:rPr>
      <w:rFonts w:cs="Wingdings"/>
    </w:rPr>
  </w:style>
  <w:style w:type="character" w:customStyle="1" w:styleId="ListLabel224">
    <w:name w:val="ListLabel 224"/>
    <w:qFormat/>
    <w:rsid w:val="00CC5EAA"/>
    <w:rPr>
      <w:rFonts w:ascii="Times New Roman" w:hAnsi="Times New Roman" w:cs="Symbol"/>
      <w:sz w:val="24"/>
    </w:rPr>
  </w:style>
  <w:style w:type="character" w:customStyle="1" w:styleId="ListLabel225">
    <w:name w:val="ListLabel 225"/>
    <w:qFormat/>
    <w:rsid w:val="00CC5EAA"/>
    <w:rPr>
      <w:rFonts w:cs="Courier New"/>
    </w:rPr>
  </w:style>
  <w:style w:type="character" w:customStyle="1" w:styleId="ListLabel226">
    <w:name w:val="ListLabel 226"/>
    <w:qFormat/>
    <w:rsid w:val="00CC5EAA"/>
    <w:rPr>
      <w:rFonts w:cs="Wingdings"/>
    </w:rPr>
  </w:style>
  <w:style w:type="character" w:customStyle="1" w:styleId="ListLabel227">
    <w:name w:val="ListLabel 227"/>
    <w:qFormat/>
    <w:rsid w:val="00CC5EAA"/>
    <w:rPr>
      <w:rFonts w:cs="Symbol"/>
    </w:rPr>
  </w:style>
  <w:style w:type="character" w:customStyle="1" w:styleId="ListLabel228">
    <w:name w:val="ListLabel 228"/>
    <w:qFormat/>
    <w:rsid w:val="00CC5EAA"/>
    <w:rPr>
      <w:rFonts w:cs="Courier New"/>
    </w:rPr>
  </w:style>
  <w:style w:type="character" w:customStyle="1" w:styleId="ListLabel229">
    <w:name w:val="ListLabel 229"/>
    <w:qFormat/>
    <w:rsid w:val="00CC5EAA"/>
    <w:rPr>
      <w:rFonts w:cs="Wingdings"/>
    </w:rPr>
  </w:style>
  <w:style w:type="character" w:customStyle="1" w:styleId="ListLabel230">
    <w:name w:val="ListLabel 230"/>
    <w:qFormat/>
    <w:rsid w:val="00CC5EAA"/>
    <w:rPr>
      <w:rFonts w:cs="Symbol"/>
    </w:rPr>
  </w:style>
  <w:style w:type="character" w:customStyle="1" w:styleId="ListLabel231">
    <w:name w:val="ListLabel 231"/>
    <w:qFormat/>
    <w:rsid w:val="00CC5EAA"/>
    <w:rPr>
      <w:rFonts w:cs="Courier New"/>
    </w:rPr>
  </w:style>
  <w:style w:type="character" w:customStyle="1" w:styleId="ListLabel232">
    <w:name w:val="ListLabel 232"/>
    <w:qFormat/>
    <w:rsid w:val="00CC5EAA"/>
    <w:rPr>
      <w:rFonts w:cs="Wingdings"/>
    </w:rPr>
  </w:style>
  <w:style w:type="character" w:customStyle="1" w:styleId="ListLabel233">
    <w:name w:val="ListLabel 233"/>
    <w:qFormat/>
    <w:rsid w:val="00CC5EAA"/>
    <w:rPr>
      <w:rFonts w:ascii="Trebuchet MS" w:hAnsi="Trebuchet MS" w:cs="Symbol"/>
      <w:sz w:val="20"/>
    </w:rPr>
  </w:style>
  <w:style w:type="character" w:customStyle="1" w:styleId="ListLabel234">
    <w:name w:val="ListLabel 234"/>
    <w:qFormat/>
    <w:rsid w:val="00CC5EAA"/>
    <w:rPr>
      <w:rFonts w:cs="Courier New"/>
      <w:sz w:val="20"/>
    </w:rPr>
  </w:style>
  <w:style w:type="character" w:customStyle="1" w:styleId="ListLabel235">
    <w:name w:val="ListLabel 235"/>
    <w:qFormat/>
    <w:rsid w:val="00CC5EAA"/>
    <w:rPr>
      <w:rFonts w:cs="Wingdings"/>
      <w:sz w:val="20"/>
    </w:rPr>
  </w:style>
  <w:style w:type="character" w:customStyle="1" w:styleId="ListLabel236">
    <w:name w:val="ListLabel 236"/>
    <w:qFormat/>
    <w:rsid w:val="00CC5EAA"/>
    <w:rPr>
      <w:rFonts w:cs="Wingdings"/>
      <w:sz w:val="20"/>
    </w:rPr>
  </w:style>
  <w:style w:type="character" w:customStyle="1" w:styleId="ListLabel237">
    <w:name w:val="ListLabel 237"/>
    <w:qFormat/>
    <w:rsid w:val="00CC5EAA"/>
    <w:rPr>
      <w:rFonts w:cs="Wingdings"/>
      <w:sz w:val="20"/>
    </w:rPr>
  </w:style>
  <w:style w:type="character" w:customStyle="1" w:styleId="ListLabel238">
    <w:name w:val="ListLabel 238"/>
    <w:qFormat/>
    <w:rsid w:val="00CC5EAA"/>
    <w:rPr>
      <w:rFonts w:cs="Wingdings"/>
      <w:sz w:val="20"/>
    </w:rPr>
  </w:style>
  <w:style w:type="character" w:customStyle="1" w:styleId="ListLabel239">
    <w:name w:val="ListLabel 239"/>
    <w:qFormat/>
    <w:rsid w:val="00CC5EAA"/>
    <w:rPr>
      <w:rFonts w:cs="Wingdings"/>
      <w:sz w:val="20"/>
    </w:rPr>
  </w:style>
  <w:style w:type="character" w:customStyle="1" w:styleId="ListLabel240">
    <w:name w:val="ListLabel 240"/>
    <w:qFormat/>
    <w:rsid w:val="00CC5EAA"/>
    <w:rPr>
      <w:rFonts w:cs="Wingdings"/>
      <w:sz w:val="20"/>
    </w:rPr>
  </w:style>
  <w:style w:type="character" w:customStyle="1" w:styleId="ListLabel241">
    <w:name w:val="ListLabel 241"/>
    <w:qFormat/>
    <w:rsid w:val="00CC5EAA"/>
    <w:rPr>
      <w:rFonts w:cs="Wingdings"/>
      <w:sz w:val="20"/>
    </w:rPr>
  </w:style>
  <w:style w:type="character" w:customStyle="1" w:styleId="ListLabel242">
    <w:name w:val="ListLabel 242"/>
    <w:qFormat/>
    <w:rsid w:val="00CC5EAA"/>
    <w:rPr>
      <w:rFonts w:ascii="Times New Roman" w:hAnsi="Times New Roman" w:cs="Symbol"/>
      <w:sz w:val="24"/>
    </w:rPr>
  </w:style>
  <w:style w:type="character" w:customStyle="1" w:styleId="ListLabel243">
    <w:name w:val="ListLabel 243"/>
    <w:qFormat/>
    <w:rsid w:val="00CC5EAA"/>
    <w:rPr>
      <w:rFonts w:cs="Courier New"/>
    </w:rPr>
  </w:style>
  <w:style w:type="character" w:customStyle="1" w:styleId="ListLabel244">
    <w:name w:val="ListLabel 244"/>
    <w:qFormat/>
    <w:rsid w:val="00CC5EAA"/>
    <w:rPr>
      <w:rFonts w:cs="Wingdings"/>
    </w:rPr>
  </w:style>
  <w:style w:type="character" w:customStyle="1" w:styleId="ListLabel245">
    <w:name w:val="ListLabel 245"/>
    <w:qFormat/>
    <w:rsid w:val="00CC5EAA"/>
    <w:rPr>
      <w:rFonts w:cs="Symbol"/>
    </w:rPr>
  </w:style>
  <w:style w:type="character" w:customStyle="1" w:styleId="ListLabel246">
    <w:name w:val="ListLabel 246"/>
    <w:qFormat/>
    <w:rsid w:val="00CC5EAA"/>
    <w:rPr>
      <w:rFonts w:cs="Courier New"/>
    </w:rPr>
  </w:style>
  <w:style w:type="character" w:customStyle="1" w:styleId="ListLabel247">
    <w:name w:val="ListLabel 247"/>
    <w:qFormat/>
    <w:rsid w:val="00CC5EAA"/>
    <w:rPr>
      <w:rFonts w:cs="Wingdings"/>
    </w:rPr>
  </w:style>
  <w:style w:type="character" w:customStyle="1" w:styleId="ListLabel248">
    <w:name w:val="ListLabel 248"/>
    <w:qFormat/>
    <w:rsid w:val="00CC5EAA"/>
    <w:rPr>
      <w:rFonts w:cs="Symbol"/>
    </w:rPr>
  </w:style>
  <w:style w:type="character" w:customStyle="1" w:styleId="ListLabel249">
    <w:name w:val="ListLabel 249"/>
    <w:qFormat/>
    <w:rsid w:val="00CC5EAA"/>
    <w:rPr>
      <w:rFonts w:cs="Courier New"/>
    </w:rPr>
  </w:style>
  <w:style w:type="character" w:customStyle="1" w:styleId="ListLabel250">
    <w:name w:val="ListLabel 250"/>
    <w:qFormat/>
    <w:rsid w:val="00CC5EAA"/>
    <w:rPr>
      <w:rFonts w:cs="Wingdings"/>
    </w:rPr>
  </w:style>
  <w:style w:type="character" w:customStyle="1" w:styleId="ListLabel251">
    <w:name w:val="ListLabel 251"/>
    <w:qFormat/>
    <w:rsid w:val="00CC5EAA"/>
    <w:rPr>
      <w:rFonts w:cs="OpenSymbol"/>
      <w:b w:val="0"/>
    </w:rPr>
  </w:style>
  <w:style w:type="character" w:customStyle="1" w:styleId="ListLabel252">
    <w:name w:val="ListLabel 252"/>
    <w:qFormat/>
    <w:rsid w:val="00CC5EAA"/>
    <w:rPr>
      <w:rFonts w:cs="OpenSymbol"/>
    </w:rPr>
  </w:style>
  <w:style w:type="character" w:customStyle="1" w:styleId="ListLabel253">
    <w:name w:val="ListLabel 253"/>
    <w:qFormat/>
    <w:rsid w:val="00CC5EAA"/>
    <w:rPr>
      <w:rFonts w:cs="OpenSymbol"/>
    </w:rPr>
  </w:style>
  <w:style w:type="character" w:customStyle="1" w:styleId="ListLabel254">
    <w:name w:val="ListLabel 254"/>
    <w:qFormat/>
    <w:rsid w:val="00CC5EAA"/>
    <w:rPr>
      <w:rFonts w:cs="OpenSymbol"/>
    </w:rPr>
  </w:style>
  <w:style w:type="character" w:customStyle="1" w:styleId="ListLabel255">
    <w:name w:val="ListLabel 255"/>
    <w:qFormat/>
    <w:rsid w:val="00CC5EAA"/>
    <w:rPr>
      <w:rFonts w:cs="OpenSymbol"/>
    </w:rPr>
  </w:style>
  <w:style w:type="character" w:customStyle="1" w:styleId="ListLabel256">
    <w:name w:val="ListLabel 256"/>
    <w:qFormat/>
    <w:rsid w:val="00CC5EAA"/>
    <w:rPr>
      <w:rFonts w:cs="OpenSymbol"/>
    </w:rPr>
  </w:style>
  <w:style w:type="character" w:customStyle="1" w:styleId="ListLabel257">
    <w:name w:val="ListLabel 257"/>
    <w:qFormat/>
    <w:rsid w:val="00CC5EAA"/>
    <w:rPr>
      <w:rFonts w:cs="OpenSymbol"/>
    </w:rPr>
  </w:style>
  <w:style w:type="character" w:customStyle="1" w:styleId="ListLabel258">
    <w:name w:val="ListLabel 258"/>
    <w:qFormat/>
    <w:rsid w:val="00CC5EAA"/>
    <w:rPr>
      <w:rFonts w:cs="OpenSymbol"/>
    </w:rPr>
  </w:style>
  <w:style w:type="character" w:customStyle="1" w:styleId="ListLabel259">
    <w:name w:val="ListLabel 259"/>
    <w:qFormat/>
    <w:rsid w:val="00CC5EAA"/>
    <w:rPr>
      <w:rFonts w:cs="OpenSymbol"/>
    </w:rPr>
  </w:style>
  <w:style w:type="character" w:customStyle="1" w:styleId="ListLabel260">
    <w:name w:val="ListLabel 260"/>
    <w:qFormat/>
    <w:rsid w:val="00CC5EAA"/>
    <w:rPr>
      <w:rFonts w:cs="OpenSymbol"/>
      <w:b w:val="0"/>
    </w:rPr>
  </w:style>
  <w:style w:type="character" w:customStyle="1" w:styleId="ListLabel261">
    <w:name w:val="ListLabel 261"/>
    <w:qFormat/>
    <w:rsid w:val="00CC5EAA"/>
    <w:rPr>
      <w:rFonts w:cs="OpenSymbol"/>
    </w:rPr>
  </w:style>
  <w:style w:type="character" w:customStyle="1" w:styleId="ListLabel262">
    <w:name w:val="ListLabel 262"/>
    <w:qFormat/>
    <w:rsid w:val="00CC5EAA"/>
    <w:rPr>
      <w:rFonts w:cs="OpenSymbol"/>
    </w:rPr>
  </w:style>
  <w:style w:type="character" w:customStyle="1" w:styleId="ListLabel263">
    <w:name w:val="ListLabel 263"/>
    <w:qFormat/>
    <w:rsid w:val="00CC5EAA"/>
    <w:rPr>
      <w:rFonts w:cs="OpenSymbol"/>
    </w:rPr>
  </w:style>
  <w:style w:type="character" w:customStyle="1" w:styleId="ListLabel264">
    <w:name w:val="ListLabel 264"/>
    <w:qFormat/>
    <w:rsid w:val="00CC5EAA"/>
    <w:rPr>
      <w:rFonts w:cs="OpenSymbol"/>
    </w:rPr>
  </w:style>
  <w:style w:type="character" w:customStyle="1" w:styleId="ListLabel265">
    <w:name w:val="ListLabel 265"/>
    <w:qFormat/>
    <w:rsid w:val="00CC5EAA"/>
    <w:rPr>
      <w:rFonts w:cs="OpenSymbol"/>
    </w:rPr>
  </w:style>
  <w:style w:type="character" w:customStyle="1" w:styleId="ListLabel266">
    <w:name w:val="ListLabel 266"/>
    <w:qFormat/>
    <w:rsid w:val="00CC5EAA"/>
    <w:rPr>
      <w:rFonts w:cs="OpenSymbol"/>
    </w:rPr>
  </w:style>
  <w:style w:type="character" w:customStyle="1" w:styleId="ListLabel267">
    <w:name w:val="ListLabel 267"/>
    <w:qFormat/>
    <w:rsid w:val="00CC5EAA"/>
    <w:rPr>
      <w:rFonts w:cs="OpenSymbol"/>
    </w:rPr>
  </w:style>
  <w:style w:type="character" w:customStyle="1" w:styleId="ListLabel268">
    <w:name w:val="ListLabel 268"/>
    <w:qFormat/>
    <w:rsid w:val="00CC5EAA"/>
    <w:rPr>
      <w:rFonts w:cs="OpenSymbol"/>
    </w:rPr>
  </w:style>
  <w:style w:type="character" w:customStyle="1" w:styleId="ListLabel269">
    <w:name w:val="ListLabel 269"/>
    <w:qFormat/>
    <w:rsid w:val="00CC5EAA"/>
    <w:rPr>
      <w:rFonts w:cs="OpenSymbol"/>
      <w:b w:val="0"/>
    </w:rPr>
  </w:style>
  <w:style w:type="character" w:customStyle="1" w:styleId="ListLabel270">
    <w:name w:val="ListLabel 270"/>
    <w:qFormat/>
    <w:rsid w:val="00CC5EAA"/>
    <w:rPr>
      <w:rFonts w:cs="OpenSymbol"/>
    </w:rPr>
  </w:style>
  <w:style w:type="character" w:customStyle="1" w:styleId="ListLabel271">
    <w:name w:val="ListLabel 271"/>
    <w:qFormat/>
    <w:rsid w:val="00CC5EAA"/>
    <w:rPr>
      <w:rFonts w:cs="OpenSymbol"/>
    </w:rPr>
  </w:style>
  <w:style w:type="character" w:customStyle="1" w:styleId="ListLabel272">
    <w:name w:val="ListLabel 272"/>
    <w:qFormat/>
    <w:rsid w:val="00CC5EAA"/>
    <w:rPr>
      <w:rFonts w:cs="OpenSymbol"/>
    </w:rPr>
  </w:style>
  <w:style w:type="character" w:customStyle="1" w:styleId="ListLabel273">
    <w:name w:val="ListLabel 273"/>
    <w:qFormat/>
    <w:rsid w:val="00CC5EAA"/>
    <w:rPr>
      <w:rFonts w:cs="OpenSymbol"/>
    </w:rPr>
  </w:style>
  <w:style w:type="character" w:customStyle="1" w:styleId="ListLabel274">
    <w:name w:val="ListLabel 274"/>
    <w:qFormat/>
    <w:rsid w:val="00CC5EAA"/>
    <w:rPr>
      <w:rFonts w:cs="OpenSymbol"/>
    </w:rPr>
  </w:style>
  <w:style w:type="character" w:customStyle="1" w:styleId="ListLabel275">
    <w:name w:val="ListLabel 275"/>
    <w:qFormat/>
    <w:rsid w:val="00CC5EAA"/>
    <w:rPr>
      <w:rFonts w:cs="OpenSymbol"/>
    </w:rPr>
  </w:style>
  <w:style w:type="character" w:customStyle="1" w:styleId="ListLabel276">
    <w:name w:val="ListLabel 276"/>
    <w:qFormat/>
    <w:rsid w:val="00CC5EAA"/>
    <w:rPr>
      <w:rFonts w:cs="OpenSymbol"/>
    </w:rPr>
  </w:style>
  <w:style w:type="character" w:customStyle="1" w:styleId="ListLabel277">
    <w:name w:val="ListLabel 277"/>
    <w:qFormat/>
    <w:rsid w:val="00CC5EAA"/>
    <w:rPr>
      <w:rFonts w:cs="OpenSymbol"/>
    </w:rPr>
  </w:style>
  <w:style w:type="character" w:customStyle="1" w:styleId="ListLabel278">
    <w:name w:val="ListLabel 278"/>
    <w:qFormat/>
    <w:rsid w:val="00CC5EAA"/>
    <w:rPr>
      <w:rFonts w:cs="OpenSymbol"/>
      <w:b w:val="0"/>
    </w:rPr>
  </w:style>
  <w:style w:type="character" w:customStyle="1" w:styleId="ListLabel279">
    <w:name w:val="ListLabel 279"/>
    <w:qFormat/>
    <w:rsid w:val="00CC5EAA"/>
    <w:rPr>
      <w:rFonts w:cs="OpenSymbol"/>
    </w:rPr>
  </w:style>
  <w:style w:type="character" w:customStyle="1" w:styleId="ListLabel280">
    <w:name w:val="ListLabel 280"/>
    <w:qFormat/>
    <w:rsid w:val="00CC5EAA"/>
    <w:rPr>
      <w:rFonts w:cs="OpenSymbol"/>
    </w:rPr>
  </w:style>
  <w:style w:type="character" w:customStyle="1" w:styleId="ListLabel281">
    <w:name w:val="ListLabel 281"/>
    <w:qFormat/>
    <w:rsid w:val="00CC5EAA"/>
    <w:rPr>
      <w:rFonts w:cs="OpenSymbol"/>
    </w:rPr>
  </w:style>
  <w:style w:type="character" w:customStyle="1" w:styleId="ListLabel282">
    <w:name w:val="ListLabel 282"/>
    <w:qFormat/>
    <w:rsid w:val="00CC5EAA"/>
    <w:rPr>
      <w:rFonts w:cs="OpenSymbol"/>
    </w:rPr>
  </w:style>
  <w:style w:type="character" w:customStyle="1" w:styleId="ListLabel283">
    <w:name w:val="ListLabel 283"/>
    <w:qFormat/>
    <w:rsid w:val="00CC5EAA"/>
    <w:rPr>
      <w:rFonts w:cs="OpenSymbol"/>
    </w:rPr>
  </w:style>
  <w:style w:type="character" w:customStyle="1" w:styleId="ListLabel284">
    <w:name w:val="ListLabel 284"/>
    <w:qFormat/>
    <w:rsid w:val="00CC5EAA"/>
    <w:rPr>
      <w:rFonts w:cs="OpenSymbol"/>
    </w:rPr>
  </w:style>
  <w:style w:type="character" w:customStyle="1" w:styleId="ListLabel285">
    <w:name w:val="ListLabel 285"/>
    <w:qFormat/>
    <w:rsid w:val="00CC5EAA"/>
    <w:rPr>
      <w:rFonts w:cs="OpenSymbol"/>
    </w:rPr>
  </w:style>
  <w:style w:type="character" w:customStyle="1" w:styleId="ListLabel286">
    <w:name w:val="ListLabel 286"/>
    <w:qFormat/>
    <w:rsid w:val="00CC5EAA"/>
    <w:rPr>
      <w:rFonts w:cs="OpenSymbol"/>
    </w:rPr>
  </w:style>
  <w:style w:type="character" w:customStyle="1" w:styleId="ListLabel287">
    <w:name w:val="ListLabel 287"/>
    <w:qFormat/>
    <w:rsid w:val="00CC5EAA"/>
    <w:rPr>
      <w:rFonts w:cs="OpenSymbol"/>
      <w:b w:val="0"/>
    </w:rPr>
  </w:style>
  <w:style w:type="character" w:customStyle="1" w:styleId="ListLabel288">
    <w:name w:val="ListLabel 288"/>
    <w:qFormat/>
    <w:rsid w:val="005E33D8"/>
    <w:rPr>
      <w:rFonts w:ascii="Times New Roman" w:hAnsi="Times New Roman" w:cs="Times New Roman"/>
      <w:b/>
      <w:sz w:val="24"/>
    </w:rPr>
  </w:style>
  <w:style w:type="character" w:customStyle="1" w:styleId="ListLabel289">
    <w:name w:val="ListLabel 289"/>
    <w:qFormat/>
    <w:rsid w:val="005E33D8"/>
    <w:rPr>
      <w:rFonts w:cs="Courier New"/>
    </w:rPr>
  </w:style>
  <w:style w:type="character" w:customStyle="1" w:styleId="ListLabel290">
    <w:name w:val="ListLabel 290"/>
    <w:qFormat/>
    <w:rsid w:val="005E33D8"/>
    <w:rPr>
      <w:rFonts w:cs="Wingdings"/>
    </w:rPr>
  </w:style>
  <w:style w:type="character" w:customStyle="1" w:styleId="ListLabel291">
    <w:name w:val="ListLabel 291"/>
    <w:qFormat/>
    <w:rsid w:val="005E33D8"/>
    <w:rPr>
      <w:rFonts w:cs="Symbol"/>
    </w:rPr>
  </w:style>
  <w:style w:type="character" w:customStyle="1" w:styleId="ListLabel292">
    <w:name w:val="ListLabel 292"/>
    <w:qFormat/>
    <w:rsid w:val="005E33D8"/>
    <w:rPr>
      <w:rFonts w:ascii="Times New Roman" w:hAnsi="Times New Roman" w:cs="Symbol"/>
      <w:sz w:val="24"/>
    </w:rPr>
  </w:style>
  <w:style w:type="character" w:customStyle="1" w:styleId="ListLabel293">
    <w:name w:val="ListLabel 293"/>
    <w:qFormat/>
    <w:rsid w:val="005E33D8"/>
    <w:rPr>
      <w:rFonts w:ascii="Times New Roman" w:hAnsi="Times New Roman" w:cs="Courier New"/>
      <w:sz w:val="24"/>
    </w:rPr>
  </w:style>
  <w:style w:type="character" w:customStyle="1" w:styleId="ListLabel294">
    <w:name w:val="ListLabel 294"/>
    <w:qFormat/>
    <w:rsid w:val="005E33D8"/>
    <w:rPr>
      <w:rFonts w:cs="Wingdings"/>
      <w:sz w:val="20"/>
    </w:rPr>
  </w:style>
  <w:style w:type="character" w:customStyle="1" w:styleId="ListLabel295">
    <w:name w:val="ListLabel 295"/>
    <w:qFormat/>
    <w:rsid w:val="005E33D8"/>
    <w:rPr>
      <w:rFonts w:cs="Courier New"/>
      <w:sz w:val="20"/>
    </w:rPr>
  </w:style>
  <w:style w:type="character" w:customStyle="1" w:styleId="ListLabel296">
    <w:name w:val="ListLabel 296"/>
    <w:qFormat/>
    <w:rsid w:val="005E33D8"/>
    <w:rPr>
      <w:rFonts w:ascii="Trebuchet MS" w:hAnsi="Trebuchet MS" w:cs="Symbol"/>
      <w:sz w:val="24"/>
    </w:rPr>
  </w:style>
  <w:style w:type="character" w:customStyle="1" w:styleId="ListLabel297">
    <w:name w:val="ListLabel 297"/>
    <w:qFormat/>
    <w:rsid w:val="005E33D8"/>
    <w:rPr>
      <w:rFonts w:ascii="Times New Roman" w:hAnsi="Times New Roman" w:cs="OpenSymbol"/>
      <w:b w:val="0"/>
    </w:rPr>
  </w:style>
  <w:style w:type="character" w:customStyle="1" w:styleId="ListLabel298">
    <w:name w:val="ListLabel 298"/>
    <w:qFormat/>
    <w:rsid w:val="005E33D8"/>
    <w:rPr>
      <w:rFonts w:ascii="Times New Roman" w:hAnsi="Times New Roman" w:cs="OpenSymbol"/>
    </w:rPr>
  </w:style>
  <w:style w:type="paragraph" w:customStyle="1" w:styleId="Nadpis">
    <w:name w:val="Nadpis"/>
    <w:basedOn w:val="Normln"/>
    <w:next w:val="Tlotextu"/>
    <w:qFormat/>
    <w:rsid w:val="00CC5EAA"/>
    <w:pPr>
      <w:keepNext/>
      <w:spacing w:before="240" w:after="120"/>
    </w:pPr>
    <w:rPr>
      <w:rFonts w:ascii="Liberation Sans" w:eastAsia="Microsoft YaHei" w:hAnsi="Liberation Sans" w:cs="Arial"/>
      <w:sz w:val="28"/>
      <w:szCs w:val="28"/>
    </w:rPr>
  </w:style>
  <w:style w:type="paragraph" w:customStyle="1" w:styleId="Tlotextu">
    <w:name w:val="Tělo textu"/>
    <w:basedOn w:val="Normln"/>
    <w:rsid w:val="00CC5EAA"/>
    <w:pPr>
      <w:spacing w:after="140"/>
    </w:pPr>
  </w:style>
  <w:style w:type="paragraph" w:styleId="Seznam">
    <w:name w:val="List"/>
    <w:basedOn w:val="Tlotextu"/>
    <w:rsid w:val="00CC5EAA"/>
    <w:rPr>
      <w:rFonts w:cs="Arial"/>
    </w:rPr>
  </w:style>
  <w:style w:type="paragraph" w:customStyle="1" w:styleId="Popisek">
    <w:name w:val="Popisek"/>
    <w:basedOn w:val="Normln"/>
    <w:qFormat/>
    <w:rsid w:val="00CC5EAA"/>
    <w:pPr>
      <w:suppressLineNumbers/>
      <w:spacing w:before="120" w:after="120"/>
    </w:pPr>
    <w:rPr>
      <w:rFonts w:cs="Arial"/>
      <w:i/>
      <w:iCs/>
      <w:sz w:val="24"/>
      <w:szCs w:val="24"/>
    </w:rPr>
  </w:style>
  <w:style w:type="paragraph" w:customStyle="1" w:styleId="Rejstk">
    <w:name w:val="Rejstřík"/>
    <w:basedOn w:val="Normln"/>
    <w:qFormat/>
    <w:rsid w:val="00CC5EAA"/>
    <w:pPr>
      <w:suppressLineNumbers/>
    </w:pPr>
    <w:rPr>
      <w:rFonts w:cs="Arial"/>
    </w:rPr>
  </w:style>
  <w:style w:type="paragraph" w:styleId="Normlnweb">
    <w:name w:val="Normal (Web)"/>
    <w:basedOn w:val="Normln"/>
    <w:uiPriority w:val="99"/>
    <w:semiHidden/>
    <w:unhideWhenUsed/>
    <w:qFormat/>
    <w:rsid w:val="005E0B7B"/>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25746"/>
    <w:pPr>
      <w:ind w:left="720"/>
      <w:contextualSpacing/>
    </w:pPr>
  </w:style>
  <w:style w:type="paragraph" w:styleId="Textbubliny">
    <w:name w:val="Balloon Text"/>
    <w:basedOn w:val="Normln"/>
    <w:link w:val="TextbublinyChar"/>
    <w:uiPriority w:val="99"/>
    <w:semiHidden/>
    <w:unhideWhenUsed/>
    <w:qFormat/>
    <w:rsid w:val="00C33E99"/>
    <w:pPr>
      <w:spacing w:after="0" w:line="240" w:lineRule="auto"/>
    </w:pPr>
    <w:rPr>
      <w:rFonts w:ascii="Tahoma" w:hAnsi="Tahoma" w:cs="Tahoma"/>
      <w:sz w:val="16"/>
      <w:szCs w:val="16"/>
    </w:rPr>
  </w:style>
  <w:style w:type="table" w:styleId="Mkatabulky">
    <w:name w:val="Table Grid"/>
    <w:basedOn w:val="Normlntabulka"/>
    <w:uiPriority w:val="59"/>
    <w:rsid w:val="00144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F358E"/>
    <w:rPr>
      <w:color w:val="0000FF" w:themeColor="hyperlink"/>
      <w:u w:val="single"/>
    </w:rPr>
  </w:style>
  <w:style w:type="character" w:styleId="Nevyeenzmnka">
    <w:name w:val="Unresolved Mention"/>
    <w:basedOn w:val="Standardnpsmoodstavce"/>
    <w:uiPriority w:val="99"/>
    <w:semiHidden/>
    <w:unhideWhenUsed/>
    <w:rsid w:val="000F3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ola-hradistko.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5762</Words>
  <Characters>33997</Characters>
  <Application>Microsoft Office Word</Application>
  <DocSecurity>0</DocSecurity>
  <Lines>283</Lines>
  <Paragraphs>79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skolka</cp:lastModifiedBy>
  <cp:revision>13</cp:revision>
  <cp:lastPrinted>2021-08-30T11:43:00Z</cp:lastPrinted>
  <dcterms:created xsi:type="dcterms:W3CDTF">2021-08-17T18:18:00Z</dcterms:created>
  <dcterms:modified xsi:type="dcterms:W3CDTF">2021-08-30T11:46:00Z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